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B04630" w:rsidRDefault="00B04630" w:rsidP="00EC7CC2">
      <w:pPr>
        <w:spacing w:after="0" w:line="240" w:lineRule="auto"/>
        <w:jc w:val="both"/>
        <w:rPr>
          <w:rFonts w:ascii="Times New Roman" w:eastAsia="Times New Roman" w:hAnsi="Times New Roman" w:cs="Times New Roman"/>
          <w:b/>
          <w:sz w:val="56"/>
          <w:szCs w:val="56"/>
          <w:lang w:eastAsia="et-EE"/>
        </w:rPr>
      </w:pPr>
      <w:bookmarkStart w:id="0" w:name="_GoBack"/>
      <w:bookmarkEnd w:id="0"/>
    </w:p>
    <w:p w:rsidR="00B04630" w:rsidRDefault="00B04630"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r w:rsidRPr="00E4534A">
        <w:rPr>
          <w:rFonts w:ascii="Times New Roman" w:eastAsia="Times New Roman" w:hAnsi="Times New Roman" w:cs="Times New Roman"/>
          <w:b/>
          <w:sz w:val="56"/>
          <w:szCs w:val="56"/>
          <w:lang w:eastAsia="et-EE"/>
        </w:rPr>
        <w:t>Õpetajate ja teiste koolitöötajate ülesanded hädaolukorras</w:t>
      </w: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Times New Roman" w:eastAsia="Times New Roman" w:hAnsi="Times New Roman" w:cs="Times New Roman"/>
          <w:b/>
          <w:sz w:val="56"/>
          <w:szCs w:val="56"/>
          <w:lang w:eastAsia="et-EE"/>
        </w:rPr>
      </w:pPr>
    </w:p>
    <w:p w:rsidR="00E4534A" w:rsidRPr="00E4534A" w:rsidRDefault="00E4534A" w:rsidP="00EC7CC2">
      <w:pPr>
        <w:spacing w:after="0" w:line="240" w:lineRule="auto"/>
        <w:jc w:val="both"/>
        <w:rPr>
          <w:rFonts w:ascii="Calibri" w:eastAsia="Times New Roman" w:hAnsi="Calibri" w:cs="Times New Roman"/>
          <w:sz w:val="24"/>
          <w:szCs w:val="24"/>
          <w:lang w:eastAsia="et-EE"/>
        </w:rPr>
      </w:pPr>
    </w:p>
    <w:p w:rsidR="00C03DF7" w:rsidRDefault="00C03DF7" w:rsidP="00EC7CC2">
      <w:pPr>
        <w:pStyle w:val="SK1"/>
        <w:tabs>
          <w:tab w:val="right" w:leader="dot" w:pos="8630"/>
        </w:tabs>
        <w:jc w:val="both"/>
        <w:rPr>
          <w:rFonts w:asciiTheme="minorHAnsi" w:eastAsiaTheme="minorEastAsia" w:hAnsiTheme="minorHAnsi" w:cstheme="minorBidi"/>
          <w:noProof/>
          <w:sz w:val="22"/>
          <w:lang w:eastAsia="et-EE"/>
        </w:rPr>
      </w:pPr>
      <w:r>
        <w:rPr>
          <w:rFonts w:ascii="Calibri" w:eastAsia="Times New Roman" w:hAnsi="Calibri"/>
          <w:szCs w:val="24"/>
          <w:lang w:eastAsia="et-EE"/>
        </w:rPr>
        <w:lastRenderedPageBreak/>
        <w:fldChar w:fldCharType="begin"/>
      </w:r>
      <w:r>
        <w:rPr>
          <w:rFonts w:ascii="Calibri" w:eastAsia="Times New Roman" w:hAnsi="Calibri"/>
          <w:szCs w:val="24"/>
          <w:lang w:eastAsia="et-EE"/>
        </w:rPr>
        <w:instrText xml:space="preserve"> TOC \o "1-3" \h \z \u </w:instrText>
      </w:r>
      <w:r>
        <w:rPr>
          <w:rFonts w:ascii="Calibri" w:eastAsia="Times New Roman" w:hAnsi="Calibri"/>
          <w:szCs w:val="24"/>
          <w:lang w:eastAsia="et-EE"/>
        </w:rPr>
        <w:fldChar w:fldCharType="separate"/>
      </w:r>
      <w:hyperlink w:anchor="_Toc316044914" w:history="1">
        <w:r w:rsidRPr="009B62D2">
          <w:rPr>
            <w:rStyle w:val="Hperlink"/>
            <w:noProof/>
          </w:rPr>
          <w:t>Kooli kriisimeeskond:</w:t>
        </w:r>
        <w:r>
          <w:rPr>
            <w:noProof/>
            <w:webHidden/>
          </w:rPr>
          <w:tab/>
        </w:r>
        <w:r>
          <w:rPr>
            <w:noProof/>
            <w:webHidden/>
          </w:rPr>
          <w:fldChar w:fldCharType="begin"/>
        </w:r>
        <w:r>
          <w:rPr>
            <w:noProof/>
            <w:webHidden/>
          </w:rPr>
          <w:instrText xml:space="preserve"> PAGEREF _Toc316044914 \h </w:instrText>
        </w:r>
        <w:r>
          <w:rPr>
            <w:noProof/>
            <w:webHidden/>
          </w:rPr>
        </w:r>
        <w:r>
          <w:rPr>
            <w:noProof/>
            <w:webHidden/>
          </w:rPr>
          <w:fldChar w:fldCharType="separate"/>
        </w:r>
        <w:r>
          <w:rPr>
            <w:noProof/>
            <w:webHidden/>
          </w:rPr>
          <w:t>5</w:t>
        </w:r>
        <w:r>
          <w:rPr>
            <w:noProof/>
            <w:webHidden/>
          </w:rPr>
          <w:fldChar w:fldCharType="end"/>
        </w:r>
      </w:hyperlink>
    </w:p>
    <w:p w:rsidR="00C03DF7" w:rsidRDefault="00ED186D" w:rsidP="00EC7CC2">
      <w:pPr>
        <w:pStyle w:val="SK1"/>
        <w:tabs>
          <w:tab w:val="right" w:leader="dot" w:pos="8630"/>
        </w:tabs>
        <w:jc w:val="both"/>
        <w:rPr>
          <w:rFonts w:asciiTheme="minorHAnsi" w:eastAsiaTheme="minorEastAsia" w:hAnsiTheme="minorHAnsi" w:cstheme="minorBidi"/>
          <w:noProof/>
          <w:sz w:val="22"/>
          <w:lang w:eastAsia="et-EE"/>
        </w:rPr>
      </w:pPr>
      <w:hyperlink w:anchor="_Toc316044915" w:history="1">
        <w:r w:rsidR="00C03DF7" w:rsidRPr="009B62D2">
          <w:rPr>
            <w:rStyle w:val="Hperlink"/>
            <w:noProof/>
          </w:rPr>
          <w:t>Andmed kooli kohta</w:t>
        </w:r>
        <w:r w:rsidR="00C03DF7">
          <w:rPr>
            <w:noProof/>
            <w:webHidden/>
          </w:rPr>
          <w:tab/>
        </w:r>
        <w:r w:rsidR="00C03DF7">
          <w:rPr>
            <w:noProof/>
            <w:webHidden/>
          </w:rPr>
          <w:fldChar w:fldCharType="begin"/>
        </w:r>
        <w:r w:rsidR="00C03DF7">
          <w:rPr>
            <w:noProof/>
            <w:webHidden/>
          </w:rPr>
          <w:instrText xml:space="preserve"> PAGEREF _Toc316044915 \h </w:instrText>
        </w:r>
        <w:r w:rsidR="00C03DF7">
          <w:rPr>
            <w:noProof/>
            <w:webHidden/>
          </w:rPr>
        </w:r>
        <w:r w:rsidR="00C03DF7">
          <w:rPr>
            <w:noProof/>
            <w:webHidden/>
          </w:rPr>
          <w:fldChar w:fldCharType="separate"/>
        </w:r>
        <w:r w:rsidR="00C03DF7">
          <w:rPr>
            <w:noProof/>
            <w:webHidden/>
          </w:rPr>
          <w:t>6</w:t>
        </w:r>
        <w:r w:rsidR="00C03DF7">
          <w:rPr>
            <w:noProof/>
            <w:webHidden/>
          </w:rPr>
          <w:fldChar w:fldCharType="end"/>
        </w:r>
      </w:hyperlink>
    </w:p>
    <w:p w:rsidR="00C03DF7" w:rsidRDefault="00ED186D" w:rsidP="00EC7CC2">
      <w:pPr>
        <w:pStyle w:val="SK1"/>
        <w:tabs>
          <w:tab w:val="right" w:leader="dot" w:pos="8630"/>
        </w:tabs>
        <w:jc w:val="both"/>
        <w:rPr>
          <w:rFonts w:asciiTheme="minorHAnsi" w:eastAsiaTheme="minorEastAsia" w:hAnsiTheme="minorHAnsi" w:cstheme="minorBidi"/>
          <w:noProof/>
          <w:sz w:val="22"/>
          <w:lang w:eastAsia="et-EE"/>
        </w:rPr>
      </w:pPr>
      <w:hyperlink w:anchor="_Toc316044916" w:history="1">
        <w:r w:rsidR="00C03DF7" w:rsidRPr="009B62D2">
          <w:rPr>
            <w:rStyle w:val="Hperlink"/>
            <w:noProof/>
          </w:rPr>
          <w:t>Kogu kooli haaravad ajakriitilised hädaolukorrad</w:t>
        </w:r>
        <w:r w:rsidR="00C03DF7">
          <w:rPr>
            <w:noProof/>
            <w:webHidden/>
          </w:rPr>
          <w:tab/>
        </w:r>
        <w:r w:rsidR="00C03DF7">
          <w:rPr>
            <w:noProof/>
            <w:webHidden/>
          </w:rPr>
          <w:fldChar w:fldCharType="begin"/>
        </w:r>
        <w:r w:rsidR="00C03DF7">
          <w:rPr>
            <w:noProof/>
            <w:webHidden/>
          </w:rPr>
          <w:instrText xml:space="preserve"> PAGEREF _Toc316044916 \h </w:instrText>
        </w:r>
        <w:r w:rsidR="00C03DF7">
          <w:rPr>
            <w:noProof/>
            <w:webHidden/>
          </w:rPr>
        </w:r>
        <w:r w:rsidR="00C03DF7">
          <w:rPr>
            <w:noProof/>
            <w:webHidden/>
          </w:rPr>
          <w:fldChar w:fldCharType="separate"/>
        </w:r>
        <w:r w:rsidR="00C03DF7">
          <w:rPr>
            <w:noProof/>
            <w:webHidden/>
          </w:rPr>
          <w:t>7</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17" w:history="1">
        <w:r w:rsidR="00C03DF7" w:rsidRPr="009B62D2">
          <w:rPr>
            <w:rStyle w:val="Hperlink"/>
            <w:noProof/>
          </w:rPr>
          <w:t>Äkkrünnak</w:t>
        </w:r>
        <w:r w:rsidR="00C03DF7">
          <w:rPr>
            <w:noProof/>
            <w:webHidden/>
          </w:rPr>
          <w:tab/>
        </w:r>
        <w:r w:rsidR="00C03DF7">
          <w:rPr>
            <w:noProof/>
            <w:webHidden/>
          </w:rPr>
          <w:fldChar w:fldCharType="begin"/>
        </w:r>
        <w:r w:rsidR="00C03DF7">
          <w:rPr>
            <w:noProof/>
            <w:webHidden/>
          </w:rPr>
          <w:instrText xml:space="preserve"> PAGEREF _Toc316044917 \h </w:instrText>
        </w:r>
        <w:r w:rsidR="00C03DF7">
          <w:rPr>
            <w:noProof/>
            <w:webHidden/>
          </w:rPr>
        </w:r>
        <w:r w:rsidR="00C03DF7">
          <w:rPr>
            <w:noProof/>
            <w:webHidden/>
          </w:rPr>
          <w:fldChar w:fldCharType="separate"/>
        </w:r>
        <w:r w:rsidR="00C03DF7">
          <w:rPr>
            <w:noProof/>
            <w:webHidden/>
          </w:rPr>
          <w:t>7</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18" w:history="1">
        <w:r w:rsidR="00C03DF7" w:rsidRPr="009B62D2">
          <w:rPr>
            <w:rStyle w:val="Hperlink"/>
            <w:noProof/>
          </w:rPr>
          <w:t>Rünnakut avastades</w:t>
        </w:r>
        <w:r w:rsidR="00C03DF7">
          <w:rPr>
            <w:noProof/>
            <w:webHidden/>
          </w:rPr>
          <w:tab/>
        </w:r>
        <w:r w:rsidR="00C03DF7">
          <w:rPr>
            <w:noProof/>
            <w:webHidden/>
          </w:rPr>
          <w:fldChar w:fldCharType="begin"/>
        </w:r>
        <w:r w:rsidR="00C03DF7">
          <w:rPr>
            <w:noProof/>
            <w:webHidden/>
          </w:rPr>
          <w:instrText xml:space="preserve"> PAGEREF _Toc316044918 \h </w:instrText>
        </w:r>
        <w:r w:rsidR="00C03DF7">
          <w:rPr>
            <w:noProof/>
            <w:webHidden/>
          </w:rPr>
        </w:r>
        <w:r w:rsidR="00C03DF7">
          <w:rPr>
            <w:noProof/>
            <w:webHidden/>
          </w:rPr>
          <w:fldChar w:fldCharType="separate"/>
        </w:r>
        <w:r w:rsidR="00C03DF7">
          <w:rPr>
            <w:noProof/>
            <w:webHidden/>
          </w:rPr>
          <w:t>7</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19" w:history="1">
        <w:r w:rsidR="00C03DF7" w:rsidRPr="009B62D2">
          <w:rPr>
            <w:rStyle w:val="Hperlink"/>
            <w:noProof/>
          </w:rPr>
          <w:t>Äkkrünnak, varjumisstrateegia</w:t>
        </w:r>
        <w:r w:rsidR="00C03DF7">
          <w:rPr>
            <w:noProof/>
            <w:webHidden/>
          </w:rPr>
          <w:tab/>
        </w:r>
        <w:r w:rsidR="00C03DF7">
          <w:rPr>
            <w:noProof/>
            <w:webHidden/>
          </w:rPr>
          <w:fldChar w:fldCharType="begin"/>
        </w:r>
        <w:r w:rsidR="00C03DF7">
          <w:rPr>
            <w:noProof/>
            <w:webHidden/>
          </w:rPr>
          <w:instrText xml:space="preserve"> PAGEREF _Toc316044919 \h </w:instrText>
        </w:r>
        <w:r w:rsidR="00C03DF7">
          <w:rPr>
            <w:noProof/>
            <w:webHidden/>
          </w:rPr>
        </w:r>
        <w:r w:rsidR="00C03DF7">
          <w:rPr>
            <w:noProof/>
            <w:webHidden/>
          </w:rPr>
          <w:fldChar w:fldCharType="separate"/>
        </w:r>
        <w:r w:rsidR="00C03DF7">
          <w:rPr>
            <w:noProof/>
            <w:webHidden/>
          </w:rPr>
          <w:t>7</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0" w:history="1">
        <w:r w:rsidR="00C03DF7" w:rsidRPr="009B62D2">
          <w:rPr>
            <w:rStyle w:val="Hperlink"/>
            <w:noProof/>
          </w:rPr>
          <w:t>Varjumisstrateegia vahetunnis</w:t>
        </w:r>
        <w:r w:rsidR="00C03DF7">
          <w:rPr>
            <w:noProof/>
            <w:webHidden/>
          </w:rPr>
          <w:tab/>
        </w:r>
        <w:r w:rsidR="00C03DF7">
          <w:rPr>
            <w:noProof/>
            <w:webHidden/>
          </w:rPr>
          <w:fldChar w:fldCharType="begin"/>
        </w:r>
        <w:r w:rsidR="00C03DF7">
          <w:rPr>
            <w:noProof/>
            <w:webHidden/>
          </w:rPr>
          <w:instrText xml:space="preserve"> PAGEREF _Toc316044920 \h </w:instrText>
        </w:r>
        <w:r w:rsidR="00C03DF7">
          <w:rPr>
            <w:noProof/>
            <w:webHidden/>
          </w:rPr>
        </w:r>
        <w:r w:rsidR="00C03DF7">
          <w:rPr>
            <w:noProof/>
            <w:webHidden/>
          </w:rPr>
          <w:fldChar w:fldCharType="separate"/>
        </w:r>
        <w:r w:rsidR="00C03DF7">
          <w:rPr>
            <w:noProof/>
            <w:webHidden/>
          </w:rPr>
          <w:t>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1" w:history="1">
        <w:r w:rsidR="00C03DF7" w:rsidRPr="009B62D2">
          <w:rPr>
            <w:rStyle w:val="Hperlink"/>
            <w:noProof/>
          </w:rPr>
          <w:t>Häire õues toimuva tunni ajal</w:t>
        </w:r>
        <w:r w:rsidR="00C03DF7">
          <w:rPr>
            <w:noProof/>
            <w:webHidden/>
          </w:rPr>
          <w:tab/>
        </w:r>
        <w:r w:rsidR="00C03DF7">
          <w:rPr>
            <w:noProof/>
            <w:webHidden/>
          </w:rPr>
          <w:fldChar w:fldCharType="begin"/>
        </w:r>
        <w:r w:rsidR="00C03DF7">
          <w:rPr>
            <w:noProof/>
            <w:webHidden/>
          </w:rPr>
          <w:instrText xml:space="preserve"> PAGEREF _Toc316044921 \h </w:instrText>
        </w:r>
        <w:r w:rsidR="00C03DF7">
          <w:rPr>
            <w:noProof/>
            <w:webHidden/>
          </w:rPr>
        </w:r>
        <w:r w:rsidR="00C03DF7">
          <w:rPr>
            <w:noProof/>
            <w:webHidden/>
          </w:rPr>
          <w:fldChar w:fldCharType="separate"/>
        </w:r>
        <w:r w:rsidR="00C03DF7">
          <w:rPr>
            <w:noProof/>
            <w:webHidden/>
          </w:rPr>
          <w:t>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2" w:history="1">
        <w:r w:rsidR="00C03DF7" w:rsidRPr="009B62D2">
          <w:rPr>
            <w:rStyle w:val="Hperlink"/>
            <w:noProof/>
          </w:rPr>
          <w:t>Äkkrünnak, evakueerumisstrateegia</w:t>
        </w:r>
        <w:r w:rsidR="00C03DF7">
          <w:rPr>
            <w:noProof/>
            <w:webHidden/>
          </w:rPr>
          <w:tab/>
        </w:r>
        <w:r w:rsidR="00C03DF7">
          <w:rPr>
            <w:noProof/>
            <w:webHidden/>
          </w:rPr>
          <w:fldChar w:fldCharType="begin"/>
        </w:r>
        <w:r w:rsidR="00C03DF7">
          <w:rPr>
            <w:noProof/>
            <w:webHidden/>
          </w:rPr>
          <w:instrText xml:space="preserve"> PAGEREF _Toc316044922 \h </w:instrText>
        </w:r>
        <w:r w:rsidR="00C03DF7">
          <w:rPr>
            <w:noProof/>
            <w:webHidden/>
          </w:rPr>
        </w:r>
        <w:r w:rsidR="00C03DF7">
          <w:rPr>
            <w:noProof/>
            <w:webHidden/>
          </w:rPr>
          <w:fldChar w:fldCharType="separate"/>
        </w:r>
        <w:r w:rsidR="00C03DF7">
          <w:rPr>
            <w:noProof/>
            <w:webHidden/>
          </w:rPr>
          <w:t>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3" w:history="1">
        <w:r w:rsidR="00C03DF7" w:rsidRPr="009B62D2">
          <w:rPr>
            <w:rStyle w:val="Hperlink"/>
            <w:noProof/>
          </w:rPr>
          <w:t>Suhtlemine meediaga</w:t>
        </w:r>
        <w:r w:rsidR="00C03DF7">
          <w:rPr>
            <w:noProof/>
            <w:webHidden/>
          </w:rPr>
          <w:tab/>
        </w:r>
        <w:r w:rsidR="00C03DF7">
          <w:rPr>
            <w:noProof/>
            <w:webHidden/>
          </w:rPr>
          <w:fldChar w:fldCharType="begin"/>
        </w:r>
        <w:r w:rsidR="00C03DF7">
          <w:rPr>
            <w:noProof/>
            <w:webHidden/>
          </w:rPr>
          <w:instrText xml:space="preserve"> PAGEREF _Toc316044923 \h </w:instrText>
        </w:r>
        <w:r w:rsidR="00C03DF7">
          <w:rPr>
            <w:noProof/>
            <w:webHidden/>
          </w:rPr>
        </w:r>
        <w:r w:rsidR="00C03DF7">
          <w:rPr>
            <w:noProof/>
            <w:webHidden/>
          </w:rPr>
          <w:fldChar w:fldCharType="separate"/>
        </w:r>
        <w:r w:rsidR="00C03DF7">
          <w:rPr>
            <w:noProof/>
            <w:webHidden/>
          </w:rPr>
          <w:t>9</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24" w:history="1">
        <w:r w:rsidR="00C03DF7" w:rsidRPr="009B62D2">
          <w:rPr>
            <w:rStyle w:val="Hperlink"/>
            <w:noProof/>
          </w:rPr>
          <w:t>Tulekahju</w:t>
        </w:r>
        <w:r w:rsidR="00C03DF7">
          <w:rPr>
            <w:noProof/>
            <w:webHidden/>
          </w:rPr>
          <w:tab/>
        </w:r>
        <w:r w:rsidR="00C03DF7">
          <w:rPr>
            <w:noProof/>
            <w:webHidden/>
          </w:rPr>
          <w:fldChar w:fldCharType="begin"/>
        </w:r>
        <w:r w:rsidR="00C03DF7">
          <w:rPr>
            <w:noProof/>
            <w:webHidden/>
          </w:rPr>
          <w:instrText xml:space="preserve"> PAGEREF _Toc316044924 \h </w:instrText>
        </w:r>
        <w:r w:rsidR="00C03DF7">
          <w:rPr>
            <w:noProof/>
            <w:webHidden/>
          </w:rPr>
        </w:r>
        <w:r w:rsidR="00C03DF7">
          <w:rPr>
            <w:noProof/>
            <w:webHidden/>
          </w:rPr>
          <w:fldChar w:fldCharType="separate"/>
        </w:r>
        <w:r w:rsidR="00C03DF7">
          <w:rPr>
            <w:noProof/>
            <w:webHidden/>
          </w:rPr>
          <w:t>10</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5" w:history="1">
        <w:r w:rsidR="00C03DF7" w:rsidRPr="009B62D2">
          <w:rPr>
            <w:rStyle w:val="Hperlink"/>
            <w:noProof/>
          </w:rPr>
          <w:t>Avastades tulekahju:</w:t>
        </w:r>
        <w:r w:rsidR="00C03DF7">
          <w:rPr>
            <w:noProof/>
            <w:webHidden/>
          </w:rPr>
          <w:tab/>
        </w:r>
        <w:r w:rsidR="00C03DF7">
          <w:rPr>
            <w:noProof/>
            <w:webHidden/>
          </w:rPr>
          <w:fldChar w:fldCharType="begin"/>
        </w:r>
        <w:r w:rsidR="00C03DF7">
          <w:rPr>
            <w:noProof/>
            <w:webHidden/>
          </w:rPr>
          <w:instrText xml:space="preserve"> PAGEREF _Toc316044925 \h </w:instrText>
        </w:r>
        <w:r w:rsidR="00C03DF7">
          <w:rPr>
            <w:noProof/>
            <w:webHidden/>
          </w:rPr>
        </w:r>
        <w:r w:rsidR="00C03DF7">
          <w:rPr>
            <w:noProof/>
            <w:webHidden/>
          </w:rPr>
          <w:fldChar w:fldCharType="separate"/>
        </w:r>
        <w:r w:rsidR="00C03DF7">
          <w:rPr>
            <w:noProof/>
            <w:webHidden/>
          </w:rPr>
          <w:t>10</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6" w:history="1">
        <w:r w:rsidR="00C03DF7" w:rsidRPr="009B62D2">
          <w:rPr>
            <w:rStyle w:val="Hperlink"/>
            <w:noProof/>
          </w:rPr>
          <w:t>Evakuatsioonihäire</w:t>
        </w:r>
        <w:r w:rsidR="00C03DF7">
          <w:rPr>
            <w:noProof/>
            <w:webHidden/>
          </w:rPr>
          <w:tab/>
        </w:r>
        <w:r w:rsidR="00C03DF7">
          <w:rPr>
            <w:noProof/>
            <w:webHidden/>
          </w:rPr>
          <w:fldChar w:fldCharType="begin"/>
        </w:r>
        <w:r w:rsidR="00C03DF7">
          <w:rPr>
            <w:noProof/>
            <w:webHidden/>
          </w:rPr>
          <w:instrText xml:space="preserve"> PAGEREF _Toc316044926 \h </w:instrText>
        </w:r>
        <w:r w:rsidR="00C03DF7">
          <w:rPr>
            <w:noProof/>
            <w:webHidden/>
          </w:rPr>
        </w:r>
        <w:r w:rsidR="00C03DF7">
          <w:rPr>
            <w:noProof/>
            <w:webHidden/>
          </w:rPr>
          <w:fldChar w:fldCharType="separate"/>
        </w:r>
        <w:r w:rsidR="00C03DF7">
          <w:rPr>
            <w:noProof/>
            <w:webHidden/>
          </w:rPr>
          <w:t>10</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7" w:history="1">
        <w:r w:rsidR="00C03DF7" w:rsidRPr="009B62D2">
          <w:rPr>
            <w:rStyle w:val="Hperlink"/>
            <w:noProof/>
          </w:rPr>
          <w:t>Ohtliku evakuatsiooni asemel klassi varjumine</w:t>
        </w:r>
        <w:r w:rsidR="00C03DF7">
          <w:rPr>
            <w:noProof/>
            <w:webHidden/>
          </w:rPr>
          <w:tab/>
        </w:r>
        <w:r w:rsidR="00C03DF7">
          <w:rPr>
            <w:noProof/>
            <w:webHidden/>
          </w:rPr>
          <w:fldChar w:fldCharType="begin"/>
        </w:r>
        <w:r w:rsidR="00C03DF7">
          <w:rPr>
            <w:noProof/>
            <w:webHidden/>
          </w:rPr>
          <w:instrText xml:space="preserve"> PAGEREF _Toc316044927 \h </w:instrText>
        </w:r>
        <w:r w:rsidR="00C03DF7">
          <w:rPr>
            <w:noProof/>
            <w:webHidden/>
          </w:rPr>
        </w:r>
        <w:r w:rsidR="00C03DF7">
          <w:rPr>
            <w:noProof/>
            <w:webHidden/>
          </w:rPr>
          <w:fldChar w:fldCharType="separate"/>
        </w:r>
        <w:r w:rsidR="00C03DF7">
          <w:rPr>
            <w:noProof/>
            <w:webHidden/>
          </w:rPr>
          <w:t>11</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8" w:history="1">
        <w:r w:rsidR="00C03DF7" w:rsidRPr="009B62D2">
          <w:rPr>
            <w:rStyle w:val="Hperlink"/>
            <w:noProof/>
          </w:rPr>
          <w:t>Suitsuse koridori läbimine evakueerudes</w:t>
        </w:r>
        <w:r w:rsidR="00C03DF7">
          <w:rPr>
            <w:noProof/>
            <w:webHidden/>
          </w:rPr>
          <w:tab/>
        </w:r>
        <w:r w:rsidR="00C03DF7">
          <w:rPr>
            <w:noProof/>
            <w:webHidden/>
          </w:rPr>
          <w:fldChar w:fldCharType="begin"/>
        </w:r>
        <w:r w:rsidR="00C03DF7">
          <w:rPr>
            <w:noProof/>
            <w:webHidden/>
          </w:rPr>
          <w:instrText xml:space="preserve"> PAGEREF _Toc316044928 \h </w:instrText>
        </w:r>
        <w:r w:rsidR="00C03DF7">
          <w:rPr>
            <w:noProof/>
            <w:webHidden/>
          </w:rPr>
        </w:r>
        <w:r w:rsidR="00C03DF7">
          <w:rPr>
            <w:noProof/>
            <w:webHidden/>
          </w:rPr>
          <w:fldChar w:fldCharType="separate"/>
        </w:r>
        <w:r w:rsidR="00C03DF7">
          <w:rPr>
            <w:noProof/>
            <w:webHidden/>
          </w:rPr>
          <w:t>11</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29" w:history="1">
        <w:r w:rsidR="00C03DF7" w:rsidRPr="009B62D2">
          <w:rPr>
            <w:rStyle w:val="Hperlink"/>
            <w:noProof/>
          </w:rPr>
          <w:t>Evakuatsioonihäire vahetunnis</w:t>
        </w:r>
        <w:r w:rsidR="00C03DF7">
          <w:rPr>
            <w:noProof/>
            <w:webHidden/>
          </w:rPr>
          <w:tab/>
        </w:r>
        <w:r w:rsidR="00C03DF7">
          <w:rPr>
            <w:noProof/>
            <w:webHidden/>
          </w:rPr>
          <w:fldChar w:fldCharType="begin"/>
        </w:r>
        <w:r w:rsidR="00C03DF7">
          <w:rPr>
            <w:noProof/>
            <w:webHidden/>
          </w:rPr>
          <w:instrText xml:space="preserve"> PAGEREF _Toc316044929 \h </w:instrText>
        </w:r>
        <w:r w:rsidR="00C03DF7">
          <w:rPr>
            <w:noProof/>
            <w:webHidden/>
          </w:rPr>
        </w:r>
        <w:r w:rsidR="00C03DF7">
          <w:rPr>
            <w:noProof/>
            <w:webHidden/>
          </w:rPr>
          <w:fldChar w:fldCharType="separate"/>
        </w:r>
        <w:r w:rsidR="00C03DF7">
          <w:rPr>
            <w:noProof/>
            <w:webHidden/>
          </w:rPr>
          <w:t>12</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30" w:history="1">
        <w:r w:rsidR="00C03DF7" w:rsidRPr="009B62D2">
          <w:rPr>
            <w:rStyle w:val="Hperlink"/>
            <w:noProof/>
          </w:rPr>
          <w:t>Evakuatsioonihäire pärast tunde</w:t>
        </w:r>
        <w:r w:rsidR="00C03DF7">
          <w:rPr>
            <w:noProof/>
            <w:webHidden/>
          </w:rPr>
          <w:tab/>
        </w:r>
        <w:r w:rsidR="00C03DF7">
          <w:rPr>
            <w:noProof/>
            <w:webHidden/>
          </w:rPr>
          <w:fldChar w:fldCharType="begin"/>
        </w:r>
        <w:r w:rsidR="00C03DF7">
          <w:rPr>
            <w:noProof/>
            <w:webHidden/>
          </w:rPr>
          <w:instrText xml:space="preserve"> PAGEREF _Toc316044930 \h </w:instrText>
        </w:r>
        <w:r w:rsidR="00C03DF7">
          <w:rPr>
            <w:noProof/>
            <w:webHidden/>
          </w:rPr>
        </w:r>
        <w:r w:rsidR="00C03DF7">
          <w:rPr>
            <w:noProof/>
            <w:webHidden/>
          </w:rPr>
          <w:fldChar w:fldCharType="separate"/>
        </w:r>
        <w:r w:rsidR="00C03DF7">
          <w:rPr>
            <w:noProof/>
            <w:webHidden/>
          </w:rPr>
          <w:t>12</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31" w:history="1">
        <w:r w:rsidR="00C03DF7" w:rsidRPr="009B62D2">
          <w:rPr>
            <w:rStyle w:val="Hperlink"/>
            <w:noProof/>
          </w:rPr>
          <w:t>Pommikahtlase eseme leid</w:t>
        </w:r>
        <w:r w:rsidR="00C03DF7">
          <w:rPr>
            <w:noProof/>
            <w:webHidden/>
          </w:rPr>
          <w:tab/>
        </w:r>
        <w:r w:rsidR="00C03DF7">
          <w:rPr>
            <w:noProof/>
            <w:webHidden/>
          </w:rPr>
          <w:fldChar w:fldCharType="begin"/>
        </w:r>
        <w:r w:rsidR="00C03DF7">
          <w:rPr>
            <w:noProof/>
            <w:webHidden/>
          </w:rPr>
          <w:instrText xml:space="preserve"> PAGEREF _Toc316044931 \h </w:instrText>
        </w:r>
        <w:r w:rsidR="00C03DF7">
          <w:rPr>
            <w:noProof/>
            <w:webHidden/>
          </w:rPr>
        </w:r>
        <w:r w:rsidR="00C03DF7">
          <w:rPr>
            <w:noProof/>
            <w:webHidden/>
          </w:rPr>
          <w:fldChar w:fldCharType="separate"/>
        </w:r>
        <w:r w:rsidR="00C03DF7">
          <w:rPr>
            <w:noProof/>
            <w:webHidden/>
          </w:rPr>
          <w:t>13</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32" w:history="1">
        <w:r w:rsidR="00C03DF7" w:rsidRPr="009B62D2">
          <w:rPr>
            <w:rStyle w:val="Hperlink"/>
            <w:noProof/>
          </w:rPr>
          <w:t>Evakueerudes pommikahtlase eseme leiu korral</w:t>
        </w:r>
        <w:r w:rsidR="00C03DF7">
          <w:rPr>
            <w:noProof/>
            <w:webHidden/>
          </w:rPr>
          <w:tab/>
        </w:r>
        <w:r w:rsidR="00C03DF7">
          <w:rPr>
            <w:noProof/>
            <w:webHidden/>
          </w:rPr>
          <w:fldChar w:fldCharType="begin"/>
        </w:r>
        <w:r w:rsidR="00C03DF7">
          <w:rPr>
            <w:noProof/>
            <w:webHidden/>
          </w:rPr>
          <w:instrText xml:space="preserve"> PAGEREF _Toc316044932 \h </w:instrText>
        </w:r>
        <w:r w:rsidR="00C03DF7">
          <w:rPr>
            <w:noProof/>
            <w:webHidden/>
          </w:rPr>
        </w:r>
        <w:r w:rsidR="00C03DF7">
          <w:rPr>
            <w:noProof/>
            <w:webHidden/>
          </w:rPr>
          <w:fldChar w:fldCharType="separate"/>
        </w:r>
        <w:r w:rsidR="00C03DF7">
          <w:rPr>
            <w:noProof/>
            <w:webHidden/>
          </w:rPr>
          <w:t>13</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33" w:history="1">
        <w:r w:rsidR="00C03DF7" w:rsidRPr="009B62D2">
          <w:rPr>
            <w:rStyle w:val="Hperlink"/>
            <w:noProof/>
          </w:rPr>
          <w:t>Äkkrünnaku ähvardus</w:t>
        </w:r>
        <w:r w:rsidR="00C03DF7">
          <w:rPr>
            <w:noProof/>
            <w:webHidden/>
          </w:rPr>
          <w:tab/>
        </w:r>
        <w:r w:rsidR="00C03DF7">
          <w:rPr>
            <w:noProof/>
            <w:webHidden/>
          </w:rPr>
          <w:fldChar w:fldCharType="begin"/>
        </w:r>
        <w:r w:rsidR="00C03DF7">
          <w:rPr>
            <w:noProof/>
            <w:webHidden/>
          </w:rPr>
          <w:instrText xml:space="preserve"> PAGEREF _Toc316044933 \h </w:instrText>
        </w:r>
        <w:r w:rsidR="00C03DF7">
          <w:rPr>
            <w:noProof/>
            <w:webHidden/>
          </w:rPr>
        </w:r>
        <w:r w:rsidR="00C03DF7">
          <w:rPr>
            <w:noProof/>
            <w:webHidden/>
          </w:rPr>
          <w:fldChar w:fldCharType="separate"/>
        </w:r>
        <w:r w:rsidR="00C03DF7">
          <w:rPr>
            <w:noProof/>
            <w:webHidden/>
          </w:rPr>
          <w:t>14</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34" w:history="1">
        <w:r w:rsidR="00C03DF7" w:rsidRPr="009B62D2">
          <w:rPr>
            <w:rStyle w:val="Hperlink"/>
            <w:noProof/>
          </w:rPr>
          <w:t>Pommiähvardus</w:t>
        </w:r>
        <w:r w:rsidR="00C03DF7">
          <w:rPr>
            <w:noProof/>
            <w:webHidden/>
          </w:rPr>
          <w:tab/>
        </w:r>
        <w:r w:rsidR="00C03DF7">
          <w:rPr>
            <w:noProof/>
            <w:webHidden/>
          </w:rPr>
          <w:fldChar w:fldCharType="begin"/>
        </w:r>
        <w:r w:rsidR="00C03DF7">
          <w:rPr>
            <w:noProof/>
            <w:webHidden/>
          </w:rPr>
          <w:instrText xml:space="preserve"> PAGEREF _Toc316044934 \h </w:instrText>
        </w:r>
        <w:r w:rsidR="00C03DF7">
          <w:rPr>
            <w:noProof/>
            <w:webHidden/>
          </w:rPr>
        </w:r>
        <w:r w:rsidR="00C03DF7">
          <w:rPr>
            <w:noProof/>
            <w:webHidden/>
          </w:rPr>
          <w:fldChar w:fldCharType="separate"/>
        </w:r>
        <w:r w:rsidR="00C03DF7">
          <w:rPr>
            <w:noProof/>
            <w:webHidden/>
          </w:rPr>
          <w:t>16</w:t>
        </w:r>
        <w:r w:rsidR="00C03DF7">
          <w:rPr>
            <w:noProof/>
            <w:webHidden/>
          </w:rPr>
          <w:fldChar w:fldCharType="end"/>
        </w:r>
      </w:hyperlink>
    </w:p>
    <w:p w:rsidR="00C03DF7" w:rsidRDefault="00ED186D" w:rsidP="00EC7CC2">
      <w:pPr>
        <w:pStyle w:val="SK1"/>
        <w:tabs>
          <w:tab w:val="right" w:leader="dot" w:pos="8630"/>
        </w:tabs>
        <w:jc w:val="both"/>
        <w:rPr>
          <w:rFonts w:asciiTheme="minorHAnsi" w:eastAsiaTheme="minorEastAsia" w:hAnsiTheme="minorHAnsi" w:cstheme="minorBidi"/>
          <w:noProof/>
          <w:sz w:val="22"/>
          <w:lang w:eastAsia="et-EE"/>
        </w:rPr>
      </w:pPr>
      <w:hyperlink w:anchor="_Toc316044935" w:history="1">
        <w:r w:rsidR="00C03DF7" w:rsidRPr="009B62D2">
          <w:rPr>
            <w:rStyle w:val="Hperlink"/>
            <w:noProof/>
          </w:rPr>
          <w:t>Muud kriisisituatsioonid</w:t>
        </w:r>
        <w:r w:rsidR="00C03DF7">
          <w:rPr>
            <w:noProof/>
            <w:webHidden/>
          </w:rPr>
          <w:tab/>
        </w:r>
        <w:r w:rsidR="00C03DF7">
          <w:rPr>
            <w:noProof/>
            <w:webHidden/>
          </w:rPr>
          <w:fldChar w:fldCharType="begin"/>
        </w:r>
        <w:r w:rsidR="00C03DF7">
          <w:rPr>
            <w:noProof/>
            <w:webHidden/>
          </w:rPr>
          <w:instrText xml:space="preserve"> PAGEREF _Toc316044935 \h </w:instrText>
        </w:r>
        <w:r w:rsidR="00C03DF7">
          <w:rPr>
            <w:noProof/>
            <w:webHidden/>
          </w:rPr>
        </w:r>
        <w:r w:rsidR="00C03DF7">
          <w:rPr>
            <w:noProof/>
            <w:webHidden/>
          </w:rPr>
          <w:fldChar w:fldCharType="separate"/>
        </w:r>
        <w:r w:rsidR="00C03DF7">
          <w:rPr>
            <w:noProof/>
            <w:webHidden/>
          </w:rPr>
          <w:t>17</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36" w:history="1">
        <w:r w:rsidR="00C03DF7" w:rsidRPr="009B62D2">
          <w:rPr>
            <w:rStyle w:val="Hperlink"/>
            <w:noProof/>
          </w:rPr>
          <w:t>Õpilase kadumine</w:t>
        </w:r>
        <w:r w:rsidR="00C03DF7">
          <w:rPr>
            <w:noProof/>
            <w:webHidden/>
          </w:rPr>
          <w:tab/>
        </w:r>
        <w:r w:rsidR="00C03DF7">
          <w:rPr>
            <w:noProof/>
            <w:webHidden/>
          </w:rPr>
          <w:fldChar w:fldCharType="begin"/>
        </w:r>
        <w:r w:rsidR="00C03DF7">
          <w:rPr>
            <w:noProof/>
            <w:webHidden/>
          </w:rPr>
          <w:instrText xml:space="preserve"> PAGEREF _Toc316044936 \h </w:instrText>
        </w:r>
        <w:r w:rsidR="00C03DF7">
          <w:rPr>
            <w:noProof/>
            <w:webHidden/>
          </w:rPr>
        </w:r>
        <w:r w:rsidR="00C03DF7">
          <w:rPr>
            <w:noProof/>
            <w:webHidden/>
          </w:rPr>
          <w:fldChar w:fldCharType="separate"/>
        </w:r>
        <w:r w:rsidR="00C03DF7">
          <w:rPr>
            <w:noProof/>
            <w:webHidden/>
          </w:rPr>
          <w:t>17</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37" w:history="1">
        <w:r w:rsidR="00C03DF7" w:rsidRPr="009B62D2">
          <w:rPr>
            <w:rStyle w:val="Hperlink"/>
            <w:noProof/>
          </w:rPr>
          <w:t>Lapserööv</w:t>
        </w:r>
        <w:r w:rsidR="00C03DF7">
          <w:rPr>
            <w:noProof/>
            <w:webHidden/>
          </w:rPr>
          <w:tab/>
        </w:r>
        <w:r w:rsidR="00C03DF7">
          <w:rPr>
            <w:noProof/>
            <w:webHidden/>
          </w:rPr>
          <w:fldChar w:fldCharType="begin"/>
        </w:r>
        <w:r w:rsidR="00C03DF7">
          <w:rPr>
            <w:noProof/>
            <w:webHidden/>
          </w:rPr>
          <w:instrText xml:space="preserve"> PAGEREF _Toc316044937 \h </w:instrText>
        </w:r>
        <w:r w:rsidR="00C03DF7">
          <w:rPr>
            <w:noProof/>
            <w:webHidden/>
          </w:rPr>
        </w:r>
        <w:r w:rsidR="00C03DF7">
          <w:rPr>
            <w:noProof/>
            <w:webHidden/>
          </w:rPr>
          <w:fldChar w:fldCharType="separate"/>
        </w:r>
        <w:r w:rsidR="00C03DF7">
          <w:rPr>
            <w:noProof/>
            <w:webHidden/>
          </w:rPr>
          <w:t>18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38" w:history="1">
        <w:r w:rsidR="00C03DF7" w:rsidRPr="009B62D2">
          <w:rPr>
            <w:rStyle w:val="Hperlink"/>
            <w:noProof/>
          </w:rPr>
          <w:t>Kui lapsevanem pöördub kooli kahtlusega, et tema last võidakse röövida</w:t>
        </w:r>
        <w:r w:rsidR="00C03DF7">
          <w:rPr>
            <w:noProof/>
            <w:webHidden/>
          </w:rPr>
          <w:tab/>
        </w:r>
        <w:r w:rsidR="00C03DF7">
          <w:rPr>
            <w:noProof/>
            <w:webHidden/>
          </w:rPr>
          <w:fldChar w:fldCharType="begin"/>
        </w:r>
        <w:r w:rsidR="00C03DF7">
          <w:rPr>
            <w:noProof/>
            <w:webHidden/>
          </w:rPr>
          <w:instrText xml:space="preserve"> PAGEREF _Toc316044938 \h </w:instrText>
        </w:r>
        <w:r w:rsidR="00C03DF7">
          <w:rPr>
            <w:noProof/>
            <w:webHidden/>
          </w:rPr>
        </w:r>
        <w:r w:rsidR="00C03DF7">
          <w:rPr>
            <w:noProof/>
            <w:webHidden/>
          </w:rPr>
          <w:fldChar w:fldCharType="separate"/>
        </w:r>
        <w:r w:rsidR="00C03DF7">
          <w:rPr>
            <w:noProof/>
            <w:webHidden/>
          </w:rPr>
          <w:t>18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39" w:history="1">
        <w:r w:rsidR="00C03DF7" w:rsidRPr="009B62D2">
          <w:rPr>
            <w:rStyle w:val="Hperlink"/>
            <w:noProof/>
          </w:rPr>
          <w:t>Lapseröövi ähvardus</w:t>
        </w:r>
        <w:r w:rsidR="00C03DF7">
          <w:rPr>
            <w:noProof/>
            <w:webHidden/>
          </w:rPr>
          <w:tab/>
        </w:r>
        <w:r w:rsidR="00C03DF7">
          <w:rPr>
            <w:noProof/>
            <w:webHidden/>
          </w:rPr>
          <w:fldChar w:fldCharType="begin"/>
        </w:r>
        <w:r w:rsidR="00C03DF7">
          <w:rPr>
            <w:noProof/>
            <w:webHidden/>
          </w:rPr>
          <w:instrText xml:space="preserve"> PAGEREF _Toc316044939 \h </w:instrText>
        </w:r>
        <w:r w:rsidR="00C03DF7">
          <w:rPr>
            <w:noProof/>
            <w:webHidden/>
          </w:rPr>
        </w:r>
        <w:r w:rsidR="00C03DF7">
          <w:rPr>
            <w:noProof/>
            <w:webHidden/>
          </w:rPr>
          <w:fldChar w:fldCharType="separate"/>
        </w:r>
        <w:r w:rsidR="00C03DF7">
          <w:rPr>
            <w:noProof/>
            <w:webHidden/>
          </w:rPr>
          <w:t>18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40" w:history="1">
        <w:r w:rsidR="00C03DF7" w:rsidRPr="009B62D2">
          <w:rPr>
            <w:rStyle w:val="Hperlink"/>
            <w:noProof/>
          </w:rPr>
          <w:t>Lapserööv koolis</w:t>
        </w:r>
        <w:r w:rsidR="00C03DF7">
          <w:rPr>
            <w:noProof/>
            <w:webHidden/>
          </w:rPr>
          <w:tab/>
        </w:r>
        <w:r w:rsidR="00C03DF7">
          <w:rPr>
            <w:noProof/>
            <w:webHidden/>
          </w:rPr>
          <w:fldChar w:fldCharType="begin"/>
        </w:r>
        <w:r w:rsidR="00C03DF7">
          <w:rPr>
            <w:noProof/>
            <w:webHidden/>
          </w:rPr>
          <w:instrText xml:space="preserve"> PAGEREF _Toc316044940 \h </w:instrText>
        </w:r>
        <w:r w:rsidR="00C03DF7">
          <w:rPr>
            <w:noProof/>
            <w:webHidden/>
          </w:rPr>
        </w:r>
        <w:r w:rsidR="00C03DF7">
          <w:rPr>
            <w:noProof/>
            <w:webHidden/>
          </w:rPr>
          <w:fldChar w:fldCharType="separate"/>
        </w:r>
        <w:r w:rsidR="00C03DF7">
          <w:rPr>
            <w:noProof/>
            <w:webHidden/>
          </w:rPr>
          <w:t>18</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1" w:history="1">
        <w:r w:rsidR="00C03DF7" w:rsidRPr="009B62D2">
          <w:rPr>
            <w:rStyle w:val="Hperlink"/>
            <w:noProof/>
          </w:rPr>
          <w:t>Kaklus või ühepoolne füüsiline vägivald</w:t>
        </w:r>
        <w:r w:rsidR="00C03DF7">
          <w:rPr>
            <w:noProof/>
            <w:webHidden/>
          </w:rPr>
          <w:tab/>
        </w:r>
        <w:r w:rsidR="00C03DF7">
          <w:rPr>
            <w:noProof/>
            <w:webHidden/>
          </w:rPr>
          <w:fldChar w:fldCharType="begin"/>
        </w:r>
        <w:r w:rsidR="00C03DF7">
          <w:rPr>
            <w:noProof/>
            <w:webHidden/>
          </w:rPr>
          <w:instrText xml:space="preserve"> PAGEREF _Toc316044941 \h </w:instrText>
        </w:r>
        <w:r w:rsidR="00C03DF7">
          <w:rPr>
            <w:noProof/>
            <w:webHidden/>
          </w:rPr>
        </w:r>
        <w:r w:rsidR="00C03DF7">
          <w:rPr>
            <w:noProof/>
            <w:webHidden/>
          </w:rPr>
          <w:fldChar w:fldCharType="separate"/>
        </w:r>
        <w:r w:rsidR="00C03DF7">
          <w:rPr>
            <w:noProof/>
            <w:webHidden/>
          </w:rPr>
          <w:t>19</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2" w:history="1">
        <w:r w:rsidR="00C03DF7" w:rsidRPr="009B62D2">
          <w:rPr>
            <w:rStyle w:val="Hperlink"/>
            <w:noProof/>
          </w:rPr>
          <w:t>Varastamine</w:t>
        </w:r>
        <w:r w:rsidR="00C03DF7">
          <w:rPr>
            <w:noProof/>
            <w:webHidden/>
          </w:rPr>
          <w:tab/>
        </w:r>
        <w:r w:rsidR="00C03DF7">
          <w:rPr>
            <w:noProof/>
            <w:webHidden/>
          </w:rPr>
          <w:fldChar w:fldCharType="begin"/>
        </w:r>
        <w:r w:rsidR="00C03DF7">
          <w:rPr>
            <w:noProof/>
            <w:webHidden/>
          </w:rPr>
          <w:instrText xml:space="preserve"> PAGEREF _Toc316044942 \h </w:instrText>
        </w:r>
        <w:r w:rsidR="00C03DF7">
          <w:rPr>
            <w:noProof/>
            <w:webHidden/>
          </w:rPr>
        </w:r>
        <w:r w:rsidR="00C03DF7">
          <w:rPr>
            <w:noProof/>
            <w:webHidden/>
          </w:rPr>
          <w:fldChar w:fldCharType="separate"/>
        </w:r>
        <w:r w:rsidR="00C03DF7">
          <w:rPr>
            <w:noProof/>
            <w:webHidden/>
          </w:rPr>
          <w:t>20</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3" w:history="1">
        <w:r w:rsidR="00C03DF7" w:rsidRPr="009B62D2">
          <w:rPr>
            <w:rStyle w:val="Hperlink"/>
            <w:noProof/>
          </w:rPr>
          <w:t>Esemete rikkumine</w:t>
        </w:r>
        <w:r w:rsidR="00C03DF7">
          <w:rPr>
            <w:noProof/>
            <w:webHidden/>
          </w:rPr>
          <w:tab/>
        </w:r>
        <w:r w:rsidR="00C03DF7">
          <w:rPr>
            <w:noProof/>
            <w:webHidden/>
          </w:rPr>
          <w:fldChar w:fldCharType="begin"/>
        </w:r>
        <w:r w:rsidR="00C03DF7">
          <w:rPr>
            <w:noProof/>
            <w:webHidden/>
          </w:rPr>
          <w:instrText xml:space="preserve"> PAGEREF _Toc316044943 \h </w:instrText>
        </w:r>
        <w:r w:rsidR="00C03DF7">
          <w:rPr>
            <w:noProof/>
            <w:webHidden/>
          </w:rPr>
        </w:r>
        <w:r w:rsidR="00C03DF7">
          <w:rPr>
            <w:noProof/>
            <w:webHidden/>
          </w:rPr>
          <w:fldChar w:fldCharType="separate"/>
        </w:r>
        <w:r w:rsidR="00C03DF7">
          <w:rPr>
            <w:noProof/>
            <w:webHidden/>
          </w:rPr>
          <w:t>21</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4" w:history="1">
        <w:r w:rsidR="00C03DF7" w:rsidRPr="009B62D2">
          <w:rPr>
            <w:rStyle w:val="Hperlink"/>
            <w:noProof/>
          </w:rPr>
          <w:t>Väljapressimine</w:t>
        </w:r>
        <w:r w:rsidR="00C03DF7">
          <w:rPr>
            <w:noProof/>
            <w:webHidden/>
          </w:rPr>
          <w:tab/>
        </w:r>
        <w:r w:rsidR="00C03DF7">
          <w:rPr>
            <w:noProof/>
            <w:webHidden/>
          </w:rPr>
          <w:fldChar w:fldCharType="begin"/>
        </w:r>
        <w:r w:rsidR="00C03DF7">
          <w:rPr>
            <w:noProof/>
            <w:webHidden/>
          </w:rPr>
          <w:instrText xml:space="preserve"> PAGEREF _Toc316044944 \h </w:instrText>
        </w:r>
        <w:r w:rsidR="00C03DF7">
          <w:rPr>
            <w:noProof/>
            <w:webHidden/>
          </w:rPr>
        </w:r>
        <w:r w:rsidR="00C03DF7">
          <w:rPr>
            <w:noProof/>
            <w:webHidden/>
          </w:rPr>
          <w:fldChar w:fldCharType="separate"/>
        </w:r>
        <w:r w:rsidR="00C03DF7">
          <w:rPr>
            <w:noProof/>
            <w:webHidden/>
          </w:rPr>
          <w:t>21</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5" w:history="1">
        <w:r w:rsidR="00C03DF7" w:rsidRPr="009B62D2">
          <w:rPr>
            <w:rStyle w:val="Hperlink"/>
            <w:noProof/>
          </w:rPr>
          <w:t>Alkoholi, tubaka või muu keelatud aine omamine</w:t>
        </w:r>
        <w:r w:rsidR="00C03DF7">
          <w:rPr>
            <w:noProof/>
            <w:webHidden/>
          </w:rPr>
          <w:tab/>
        </w:r>
        <w:r w:rsidR="00C03DF7">
          <w:rPr>
            <w:noProof/>
            <w:webHidden/>
          </w:rPr>
          <w:fldChar w:fldCharType="begin"/>
        </w:r>
        <w:r w:rsidR="00C03DF7">
          <w:rPr>
            <w:noProof/>
            <w:webHidden/>
          </w:rPr>
          <w:instrText xml:space="preserve"> PAGEREF _Toc316044945 \h </w:instrText>
        </w:r>
        <w:r w:rsidR="00C03DF7">
          <w:rPr>
            <w:noProof/>
            <w:webHidden/>
          </w:rPr>
        </w:r>
        <w:r w:rsidR="00C03DF7">
          <w:rPr>
            <w:noProof/>
            <w:webHidden/>
          </w:rPr>
          <w:fldChar w:fldCharType="separate"/>
        </w:r>
        <w:r w:rsidR="00C03DF7">
          <w:rPr>
            <w:noProof/>
            <w:webHidden/>
          </w:rPr>
          <w:t>22</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46" w:history="1">
        <w:r w:rsidR="00C03DF7" w:rsidRPr="009B62D2">
          <w:rPr>
            <w:rStyle w:val="Hperlink"/>
            <w:noProof/>
          </w:rPr>
          <w:t>Õpilane narkouimas või alkoholijoobes koolis</w:t>
        </w:r>
        <w:r w:rsidR="00C03DF7">
          <w:rPr>
            <w:noProof/>
            <w:webHidden/>
          </w:rPr>
          <w:tab/>
        </w:r>
        <w:r w:rsidR="00C03DF7">
          <w:rPr>
            <w:noProof/>
            <w:webHidden/>
          </w:rPr>
          <w:fldChar w:fldCharType="begin"/>
        </w:r>
        <w:r w:rsidR="00C03DF7">
          <w:rPr>
            <w:noProof/>
            <w:webHidden/>
          </w:rPr>
          <w:instrText xml:space="preserve"> PAGEREF _Toc316044946 \h </w:instrText>
        </w:r>
        <w:r w:rsidR="00C03DF7">
          <w:rPr>
            <w:noProof/>
            <w:webHidden/>
          </w:rPr>
        </w:r>
        <w:r w:rsidR="00C03DF7">
          <w:rPr>
            <w:noProof/>
            <w:webHidden/>
          </w:rPr>
          <w:fldChar w:fldCharType="separate"/>
        </w:r>
        <w:r w:rsidR="00C03DF7">
          <w:rPr>
            <w:noProof/>
            <w:webHidden/>
          </w:rPr>
          <w:t>22</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47" w:history="1">
        <w:r w:rsidR="00C03DF7" w:rsidRPr="009B62D2">
          <w:rPr>
            <w:rStyle w:val="Hperlink"/>
            <w:noProof/>
          </w:rPr>
          <w:t>Kui õpilase juurest leitakse keelatud ainet/aineid</w:t>
        </w:r>
        <w:r w:rsidR="00C03DF7">
          <w:rPr>
            <w:noProof/>
            <w:webHidden/>
          </w:rPr>
          <w:tab/>
        </w:r>
        <w:r w:rsidR="00C03DF7">
          <w:rPr>
            <w:noProof/>
            <w:webHidden/>
          </w:rPr>
          <w:fldChar w:fldCharType="begin"/>
        </w:r>
        <w:r w:rsidR="00C03DF7">
          <w:rPr>
            <w:noProof/>
            <w:webHidden/>
          </w:rPr>
          <w:instrText xml:space="preserve"> PAGEREF _Toc316044947 \h </w:instrText>
        </w:r>
        <w:r w:rsidR="00C03DF7">
          <w:rPr>
            <w:noProof/>
            <w:webHidden/>
          </w:rPr>
        </w:r>
        <w:r w:rsidR="00C03DF7">
          <w:rPr>
            <w:noProof/>
            <w:webHidden/>
          </w:rPr>
          <w:fldChar w:fldCharType="separate"/>
        </w:r>
        <w:r w:rsidR="00C03DF7">
          <w:rPr>
            <w:noProof/>
            <w:webHidden/>
          </w:rPr>
          <w:t>22</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48" w:history="1">
        <w:r w:rsidR="00C03DF7" w:rsidRPr="009B62D2">
          <w:rPr>
            <w:rStyle w:val="Hperlink"/>
            <w:noProof/>
          </w:rPr>
          <w:t>Vestlus õpilasega, kui on kahtlus, et ta tarvitab keelatud aineid</w:t>
        </w:r>
        <w:r w:rsidR="00C03DF7">
          <w:rPr>
            <w:noProof/>
            <w:webHidden/>
          </w:rPr>
          <w:tab/>
        </w:r>
        <w:r w:rsidR="00C03DF7">
          <w:rPr>
            <w:noProof/>
            <w:webHidden/>
          </w:rPr>
          <w:fldChar w:fldCharType="begin"/>
        </w:r>
        <w:r w:rsidR="00C03DF7">
          <w:rPr>
            <w:noProof/>
            <w:webHidden/>
          </w:rPr>
          <w:instrText xml:space="preserve"> PAGEREF _Toc316044948 \h </w:instrText>
        </w:r>
        <w:r w:rsidR="00C03DF7">
          <w:rPr>
            <w:noProof/>
            <w:webHidden/>
          </w:rPr>
        </w:r>
        <w:r w:rsidR="00C03DF7">
          <w:rPr>
            <w:noProof/>
            <w:webHidden/>
          </w:rPr>
          <w:fldChar w:fldCharType="separate"/>
        </w:r>
        <w:r w:rsidR="00C03DF7">
          <w:rPr>
            <w:noProof/>
            <w:webHidden/>
          </w:rPr>
          <w:t>23</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49" w:history="1">
        <w:r w:rsidR="00C03DF7" w:rsidRPr="009B62D2">
          <w:rPr>
            <w:rStyle w:val="Hperlink"/>
            <w:noProof/>
          </w:rPr>
          <w:t>Surm</w:t>
        </w:r>
        <w:r w:rsidR="00C03DF7">
          <w:rPr>
            <w:noProof/>
            <w:webHidden/>
          </w:rPr>
          <w:tab/>
        </w:r>
        <w:r w:rsidR="00C03DF7">
          <w:rPr>
            <w:noProof/>
            <w:webHidden/>
          </w:rPr>
          <w:fldChar w:fldCharType="begin"/>
        </w:r>
        <w:r w:rsidR="00C03DF7">
          <w:rPr>
            <w:noProof/>
            <w:webHidden/>
          </w:rPr>
          <w:instrText xml:space="preserve"> PAGEREF _Toc316044949 \h </w:instrText>
        </w:r>
        <w:r w:rsidR="00C03DF7">
          <w:rPr>
            <w:noProof/>
            <w:webHidden/>
          </w:rPr>
        </w:r>
        <w:r w:rsidR="00C03DF7">
          <w:rPr>
            <w:noProof/>
            <w:webHidden/>
          </w:rPr>
          <w:fldChar w:fldCharType="separate"/>
        </w:r>
        <w:r w:rsidR="00C03DF7">
          <w:rPr>
            <w:noProof/>
            <w:webHidden/>
          </w:rPr>
          <w:t>24</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0" w:history="1">
        <w:r w:rsidR="00C03DF7" w:rsidRPr="009B62D2">
          <w:rPr>
            <w:rStyle w:val="Hperlink"/>
            <w:noProof/>
          </w:rPr>
          <w:t>Õpilase surm</w:t>
        </w:r>
        <w:r w:rsidR="00C03DF7">
          <w:rPr>
            <w:noProof/>
            <w:webHidden/>
          </w:rPr>
          <w:tab/>
        </w:r>
        <w:r w:rsidR="00C03DF7">
          <w:rPr>
            <w:noProof/>
            <w:webHidden/>
          </w:rPr>
          <w:fldChar w:fldCharType="begin"/>
        </w:r>
        <w:r w:rsidR="00C03DF7">
          <w:rPr>
            <w:noProof/>
            <w:webHidden/>
          </w:rPr>
          <w:instrText xml:space="preserve"> PAGEREF _Toc316044950 \h </w:instrText>
        </w:r>
        <w:r w:rsidR="00C03DF7">
          <w:rPr>
            <w:noProof/>
            <w:webHidden/>
          </w:rPr>
        </w:r>
        <w:r w:rsidR="00C03DF7">
          <w:rPr>
            <w:noProof/>
            <w:webHidden/>
          </w:rPr>
          <w:fldChar w:fldCharType="separate"/>
        </w:r>
        <w:r w:rsidR="00C03DF7">
          <w:rPr>
            <w:noProof/>
            <w:webHidden/>
          </w:rPr>
          <w:t>24</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1" w:history="1">
        <w:r w:rsidR="00C03DF7" w:rsidRPr="009B62D2">
          <w:rPr>
            <w:rStyle w:val="Hperlink"/>
            <w:noProof/>
          </w:rPr>
          <w:t>Kaasõpilase surmast rääkimine</w:t>
        </w:r>
        <w:r w:rsidR="00C03DF7">
          <w:rPr>
            <w:noProof/>
            <w:webHidden/>
          </w:rPr>
          <w:tab/>
        </w:r>
        <w:r w:rsidR="00C03DF7">
          <w:rPr>
            <w:noProof/>
            <w:webHidden/>
          </w:rPr>
          <w:fldChar w:fldCharType="begin"/>
        </w:r>
        <w:r w:rsidR="00C03DF7">
          <w:rPr>
            <w:noProof/>
            <w:webHidden/>
          </w:rPr>
          <w:instrText xml:space="preserve"> PAGEREF _Toc316044951 \h </w:instrText>
        </w:r>
        <w:r w:rsidR="00C03DF7">
          <w:rPr>
            <w:noProof/>
            <w:webHidden/>
          </w:rPr>
        </w:r>
        <w:r w:rsidR="00C03DF7">
          <w:rPr>
            <w:noProof/>
            <w:webHidden/>
          </w:rPr>
          <w:fldChar w:fldCharType="separate"/>
        </w:r>
        <w:r w:rsidR="00C03DF7">
          <w:rPr>
            <w:noProof/>
            <w:webHidden/>
          </w:rPr>
          <w:t>24</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2" w:history="1">
        <w:r w:rsidR="00C03DF7" w:rsidRPr="009B62D2">
          <w:rPr>
            <w:rStyle w:val="Hperlink"/>
            <w:noProof/>
          </w:rPr>
          <w:t>Õpilase/õpetaja/ koolitöötaja surm</w:t>
        </w:r>
        <w:r w:rsidR="00C03DF7">
          <w:rPr>
            <w:noProof/>
            <w:webHidden/>
          </w:rPr>
          <w:tab/>
        </w:r>
        <w:r w:rsidR="00C03DF7">
          <w:rPr>
            <w:noProof/>
            <w:webHidden/>
          </w:rPr>
          <w:fldChar w:fldCharType="begin"/>
        </w:r>
        <w:r w:rsidR="00C03DF7">
          <w:rPr>
            <w:noProof/>
            <w:webHidden/>
          </w:rPr>
          <w:instrText xml:space="preserve"> PAGEREF _Toc316044952 \h </w:instrText>
        </w:r>
        <w:r w:rsidR="00C03DF7">
          <w:rPr>
            <w:noProof/>
            <w:webHidden/>
          </w:rPr>
        </w:r>
        <w:r w:rsidR="00C03DF7">
          <w:rPr>
            <w:noProof/>
            <w:webHidden/>
          </w:rPr>
          <w:fldChar w:fldCharType="separate"/>
        </w:r>
        <w:r w:rsidR="00C03DF7">
          <w:rPr>
            <w:noProof/>
            <w:webHidden/>
          </w:rPr>
          <w:t>26</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3" w:history="1">
        <w:r w:rsidR="00C03DF7" w:rsidRPr="009B62D2">
          <w:rPr>
            <w:rStyle w:val="Hperlink"/>
            <w:noProof/>
          </w:rPr>
          <w:t>Õpilase lähedase surm</w:t>
        </w:r>
        <w:r w:rsidR="00C03DF7">
          <w:rPr>
            <w:noProof/>
            <w:webHidden/>
          </w:rPr>
          <w:tab/>
        </w:r>
        <w:r w:rsidR="00C03DF7">
          <w:rPr>
            <w:noProof/>
            <w:webHidden/>
          </w:rPr>
          <w:fldChar w:fldCharType="begin"/>
        </w:r>
        <w:r w:rsidR="00C03DF7">
          <w:rPr>
            <w:noProof/>
            <w:webHidden/>
          </w:rPr>
          <w:instrText xml:space="preserve"> PAGEREF _Toc316044953 \h </w:instrText>
        </w:r>
        <w:r w:rsidR="00C03DF7">
          <w:rPr>
            <w:noProof/>
            <w:webHidden/>
          </w:rPr>
        </w:r>
        <w:r w:rsidR="00C03DF7">
          <w:rPr>
            <w:noProof/>
            <w:webHidden/>
          </w:rPr>
          <w:fldChar w:fldCharType="separate"/>
        </w:r>
        <w:r w:rsidR="00C03DF7">
          <w:rPr>
            <w:noProof/>
            <w:webHidden/>
          </w:rPr>
          <w:t>27</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4" w:history="1">
        <w:r w:rsidR="00C03DF7" w:rsidRPr="009B62D2">
          <w:rPr>
            <w:rStyle w:val="Hperlink"/>
            <w:noProof/>
          </w:rPr>
          <w:t>Koolitöötaja lähedase surm</w:t>
        </w:r>
        <w:r w:rsidR="00C03DF7">
          <w:rPr>
            <w:noProof/>
            <w:webHidden/>
          </w:rPr>
          <w:tab/>
        </w:r>
        <w:r w:rsidR="00C03DF7">
          <w:rPr>
            <w:noProof/>
            <w:webHidden/>
          </w:rPr>
          <w:fldChar w:fldCharType="begin"/>
        </w:r>
        <w:r w:rsidR="00C03DF7">
          <w:rPr>
            <w:noProof/>
            <w:webHidden/>
          </w:rPr>
          <w:instrText xml:space="preserve"> PAGEREF _Toc316044954 \h </w:instrText>
        </w:r>
        <w:r w:rsidR="00C03DF7">
          <w:rPr>
            <w:noProof/>
            <w:webHidden/>
          </w:rPr>
        </w:r>
        <w:r w:rsidR="00C03DF7">
          <w:rPr>
            <w:noProof/>
            <w:webHidden/>
          </w:rPr>
          <w:fldChar w:fldCharType="separate"/>
        </w:r>
        <w:r w:rsidR="00C03DF7">
          <w:rPr>
            <w:noProof/>
            <w:webHidden/>
          </w:rPr>
          <w:t>28</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55" w:history="1">
        <w:r w:rsidR="00C03DF7" w:rsidRPr="009B62D2">
          <w:rPr>
            <w:rStyle w:val="Hperlink"/>
            <w:noProof/>
          </w:rPr>
          <w:t>Suitsiid</w:t>
        </w:r>
        <w:r w:rsidR="00C03DF7">
          <w:rPr>
            <w:noProof/>
            <w:webHidden/>
          </w:rPr>
          <w:tab/>
        </w:r>
        <w:r w:rsidR="00C03DF7">
          <w:rPr>
            <w:noProof/>
            <w:webHidden/>
          </w:rPr>
          <w:fldChar w:fldCharType="begin"/>
        </w:r>
        <w:r w:rsidR="00C03DF7">
          <w:rPr>
            <w:noProof/>
            <w:webHidden/>
          </w:rPr>
          <w:instrText xml:space="preserve"> PAGEREF _Toc316044955 \h </w:instrText>
        </w:r>
        <w:r w:rsidR="00C03DF7">
          <w:rPr>
            <w:noProof/>
            <w:webHidden/>
          </w:rPr>
        </w:r>
        <w:r w:rsidR="00C03DF7">
          <w:rPr>
            <w:noProof/>
            <w:webHidden/>
          </w:rPr>
          <w:fldChar w:fldCharType="separate"/>
        </w:r>
        <w:r w:rsidR="00C03DF7">
          <w:rPr>
            <w:noProof/>
            <w:webHidden/>
          </w:rPr>
          <w:t>29</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56" w:history="1">
        <w:r w:rsidR="00C03DF7" w:rsidRPr="009B62D2">
          <w:rPr>
            <w:rStyle w:val="Hperlink"/>
            <w:noProof/>
          </w:rPr>
          <w:t>Õpilase raske haigus</w:t>
        </w:r>
        <w:r w:rsidR="00C03DF7">
          <w:rPr>
            <w:noProof/>
            <w:webHidden/>
          </w:rPr>
          <w:tab/>
        </w:r>
        <w:r w:rsidR="00C03DF7">
          <w:rPr>
            <w:noProof/>
            <w:webHidden/>
          </w:rPr>
          <w:fldChar w:fldCharType="begin"/>
        </w:r>
        <w:r w:rsidR="00C03DF7">
          <w:rPr>
            <w:noProof/>
            <w:webHidden/>
          </w:rPr>
          <w:instrText xml:space="preserve"> PAGEREF _Toc316044956 \h </w:instrText>
        </w:r>
        <w:r w:rsidR="00C03DF7">
          <w:rPr>
            <w:noProof/>
            <w:webHidden/>
          </w:rPr>
        </w:r>
        <w:r w:rsidR="00C03DF7">
          <w:rPr>
            <w:noProof/>
            <w:webHidden/>
          </w:rPr>
          <w:fldChar w:fldCharType="separate"/>
        </w:r>
        <w:r w:rsidR="00C03DF7">
          <w:rPr>
            <w:noProof/>
            <w:webHidden/>
          </w:rPr>
          <w:t>31</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57" w:history="1">
        <w:r w:rsidR="00C03DF7" w:rsidRPr="009B62D2">
          <w:rPr>
            <w:rStyle w:val="Hperlink"/>
            <w:noProof/>
          </w:rPr>
          <w:t>Vaimne vägivald</w:t>
        </w:r>
        <w:r w:rsidR="00C03DF7">
          <w:rPr>
            <w:noProof/>
            <w:webHidden/>
          </w:rPr>
          <w:tab/>
        </w:r>
        <w:r w:rsidR="00C03DF7">
          <w:rPr>
            <w:noProof/>
            <w:webHidden/>
          </w:rPr>
          <w:fldChar w:fldCharType="begin"/>
        </w:r>
        <w:r w:rsidR="00C03DF7">
          <w:rPr>
            <w:noProof/>
            <w:webHidden/>
          </w:rPr>
          <w:instrText xml:space="preserve"> PAGEREF _Toc316044957 \h </w:instrText>
        </w:r>
        <w:r w:rsidR="00C03DF7">
          <w:rPr>
            <w:noProof/>
            <w:webHidden/>
          </w:rPr>
        </w:r>
        <w:r w:rsidR="00C03DF7">
          <w:rPr>
            <w:noProof/>
            <w:webHidden/>
          </w:rPr>
          <w:fldChar w:fldCharType="separate"/>
        </w:r>
        <w:r w:rsidR="00C03DF7">
          <w:rPr>
            <w:noProof/>
            <w:webHidden/>
          </w:rPr>
          <w:t>32</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58" w:history="1">
        <w:r w:rsidR="00C03DF7" w:rsidRPr="009B62D2">
          <w:rPr>
            <w:rStyle w:val="Hperlink"/>
            <w:noProof/>
          </w:rPr>
          <w:t>Küberkiusamine</w:t>
        </w:r>
        <w:r w:rsidR="00C03DF7">
          <w:rPr>
            <w:noProof/>
            <w:webHidden/>
          </w:rPr>
          <w:tab/>
        </w:r>
        <w:r w:rsidR="00C03DF7">
          <w:rPr>
            <w:noProof/>
            <w:webHidden/>
          </w:rPr>
          <w:fldChar w:fldCharType="begin"/>
        </w:r>
        <w:r w:rsidR="00C03DF7">
          <w:rPr>
            <w:noProof/>
            <w:webHidden/>
          </w:rPr>
          <w:instrText xml:space="preserve"> PAGEREF _Toc316044958 \h </w:instrText>
        </w:r>
        <w:r w:rsidR="00C03DF7">
          <w:rPr>
            <w:noProof/>
            <w:webHidden/>
          </w:rPr>
        </w:r>
        <w:r w:rsidR="00C03DF7">
          <w:rPr>
            <w:noProof/>
            <w:webHidden/>
          </w:rPr>
          <w:fldChar w:fldCharType="separate"/>
        </w:r>
        <w:r w:rsidR="00C03DF7">
          <w:rPr>
            <w:noProof/>
            <w:webHidden/>
          </w:rPr>
          <w:t>33</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59" w:history="1">
        <w:r w:rsidR="00C03DF7" w:rsidRPr="009B62D2">
          <w:rPr>
            <w:rStyle w:val="Hperlink"/>
            <w:noProof/>
          </w:rPr>
          <w:t>Füüsiline vägivald koolis</w:t>
        </w:r>
        <w:r w:rsidR="00C03DF7">
          <w:rPr>
            <w:noProof/>
            <w:webHidden/>
          </w:rPr>
          <w:tab/>
        </w:r>
        <w:r w:rsidR="00C03DF7">
          <w:rPr>
            <w:noProof/>
            <w:webHidden/>
          </w:rPr>
          <w:fldChar w:fldCharType="begin"/>
        </w:r>
        <w:r w:rsidR="00C03DF7">
          <w:rPr>
            <w:noProof/>
            <w:webHidden/>
          </w:rPr>
          <w:instrText xml:space="preserve"> PAGEREF _Toc316044959 \h </w:instrText>
        </w:r>
        <w:r w:rsidR="00C03DF7">
          <w:rPr>
            <w:noProof/>
            <w:webHidden/>
          </w:rPr>
        </w:r>
        <w:r w:rsidR="00C03DF7">
          <w:rPr>
            <w:noProof/>
            <w:webHidden/>
          </w:rPr>
          <w:fldChar w:fldCharType="separate"/>
        </w:r>
        <w:r w:rsidR="00C03DF7">
          <w:rPr>
            <w:noProof/>
            <w:webHidden/>
          </w:rPr>
          <w:t>34</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0" w:history="1">
        <w:r w:rsidR="00C03DF7" w:rsidRPr="009B62D2">
          <w:rPr>
            <w:rStyle w:val="Hperlink"/>
            <w:noProof/>
          </w:rPr>
          <w:t>Koduse füüsilise väärkohtlemise kahtlus</w:t>
        </w:r>
        <w:r w:rsidR="00C03DF7">
          <w:rPr>
            <w:noProof/>
            <w:webHidden/>
          </w:rPr>
          <w:tab/>
        </w:r>
        <w:r w:rsidR="00C03DF7">
          <w:rPr>
            <w:noProof/>
            <w:webHidden/>
          </w:rPr>
          <w:fldChar w:fldCharType="begin"/>
        </w:r>
        <w:r w:rsidR="00C03DF7">
          <w:rPr>
            <w:noProof/>
            <w:webHidden/>
          </w:rPr>
          <w:instrText xml:space="preserve"> PAGEREF _Toc316044960 \h </w:instrText>
        </w:r>
        <w:r w:rsidR="00C03DF7">
          <w:rPr>
            <w:noProof/>
            <w:webHidden/>
          </w:rPr>
        </w:r>
        <w:r w:rsidR="00C03DF7">
          <w:rPr>
            <w:noProof/>
            <w:webHidden/>
          </w:rPr>
          <w:fldChar w:fldCharType="separate"/>
        </w:r>
        <w:r w:rsidR="00C03DF7">
          <w:rPr>
            <w:noProof/>
            <w:webHidden/>
          </w:rPr>
          <w:t>35</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1" w:history="1">
        <w:r w:rsidR="00C03DF7" w:rsidRPr="009B62D2">
          <w:rPr>
            <w:rStyle w:val="Hperlink"/>
            <w:noProof/>
          </w:rPr>
          <w:t>Seksuaalne väärkohtlemine</w:t>
        </w:r>
        <w:r w:rsidR="00C03DF7">
          <w:rPr>
            <w:noProof/>
            <w:webHidden/>
          </w:rPr>
          <w:tab/>
        </w:r>
        <w:r w:rsidR="00C03DF7">
          <w:rPr>
            <w:noProof/>
            <w:webHidden/>
          </w:rPr>
          <w:fldChar w:fldCharType="begin"/>
        </w:r>
        <w:r w:rsidR="00C03DF7">
          <w:rPr>
            <w:noProof/>
            <w:webHidden/>
          </w:rPr>
          <w:instrText xml:space="preserve"> PAGEREF _Toc316044961 \h </w:instrText>
        </w:r>
        <w:r w:rsidR="00C03DF7">
          <w:rPr>
            <w:noProof/>
            <w:webHidden/>
          </w:rPr>
        </w:r>
        <w:r w:rsidR="00C03DF7">
          <w:rPr>
            <w:noProof/>
            <w:webHidden/>
          </w:rPr>
          <w:fldChar w:fldCharType="separate"/>
        </w:r>
        <w:r w:rsidR="00C03DF7">
          <w:rPr>
            <w:noProof/>
            <w:webHidden/>
          </w:rPr>
          <w:t>36</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2" w:history="1">
        <w:r w:rsidR="00C03DF7" w:rsidRPr="009B62D2">
          <w:rPr>
            <w:rStyle w:val="Hperlink"/>
            <w:noProof/>
          </w:rPr>
          <w:t>Depressioon</w:t>
        </w:r>
        <w:r w:rsidR="00C03DF7">
          <w:rPr>
            <w:noProof/>
            <w:webHidden/>
          </w:rPr>
          <w:tab/>
        </w:r>
        <w:r w:rsidR="00C03DF7">
          <w:rPr>
            <w:noProof/>
            <w:webHidden/>
          </w:rPr>
          <w:fldChar w:fldCharType="begin"/>
        </w:r>
        <w:r w:rsidR="00C03DF7">
          <w:rPr>
            <w:noProof/>
            <w:webHidden/>
          </w:rPr>
          <w:instrText xml:space="preserve"> PAGEREF _Toc316044962 \h </w:instrText>
        </w:r>
        <w:r w:rsidR="00C03DF7">
          <w:rPr>
            <w:noProof/>
            <w:webHidden/>
          </w:rPr>
        </w:r>
        <w:r w:rsidR="00C03DF7">
          <w:rPr>
            <w:noProof/>
            <w:webHidden/>
          </w:rPr>
          <w:fldChar w:fldCharType="separate"/>
        </w:r>
        <w:r w:rsidR="00C03DF7">
          <w:rPr>
            <w:noProof/>
            <w:webHidden/>
          </w:rPr>
          <w:t>38</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3" w:history="1">
        <w:r w:rsidR="00C03DF7" w:rsidRPr="009B62D2">
          <w:rPr>
            <w:rStyle w:val="Hperlink"/>
            <w:noProof/>
          </w:rPr>
          <w:t>Söömishäired</w:t>
        </w:r>
        <w:r w:rsidR="00C03DF7">
          <w:rPr>
            <w:noProof/>
            <w:webHidden/>
          </w:rPr>
          <w:tab/>
        </w:r>
        <w:r w:rsidR="00C03DF7">
          <w:rPr>
            <w:noProof/>
            <w:webHidden/>
          </w:rPr>
          <w:fldChar w:fldCharType="begin"/>
        </w:r>
        <w:r w:rsidR="00C03DF7">
          <w:rPr>
            <w:noProof/>
            <w:webHidden/>
          </w:rPr>
          <w:instrText xml:space="preserve"> PAGEREF _Toc316044963 \h </w:instrText>
        </w:r>
        <w:r w:rsidR="00C03DF7">
          <w:rPr>
            <w:noProof/>
            <w:webHidden/>
          </w:rPr>
        </w:r>
        <w:r w:rsidR="00C03DF7">
          <w:rPr>
            <w:noProof/>
            <w:webHidden/>
          </w:rPr>
          <w:fldChar w:fldCharType="separate"/>
        </w:r>
        <w:r w:rsidR="00C03DF7">
          <w:rPr>
            <w:noProof/>
            <w:webHidden/>
          </w:rPr>
          <w:t>39</w:t>
        </w:r>
        <w:r w:rsidR="00C03DF7">
          <w:rPr>
            <w:noProof/>
            <w:webHidden/>
          </w:rPr>
          <w:fldChar w:fldCharType="end"/>
        </w:r>
      </w:hyperlink>
    </w:p>
    <w:p w:rsidR="00C03DF7" w:rsidRDefault="00ED186D" w:rsidP="00EC7CC2">
      <w:pPr>
        <w:pStyle w:val="SK1"/>
        <w:tabs>
          <w:tab w:val="right" w:leader="dot" w:pos="8630"/>
        </w:tabs>
        <w:jc w:val="both"/>
        <w:rPr>
          <w:rFonts w:asciiTheme="minorHAnsi" w:eastAsiaTheme="minorEastAsia" w:hAnsiTheme="minorHAnsi" w:cstheme="minorBidi"/>
          <w:noProof/>
          <w:sz w:val="22"/>
          <w:lang w:eastAsia="et-EE"/>
        </w:rPr>
      </w:pPr>
      <w:hyperlink w:anchor="_Toc316044964" w:history="1">
        <w:r w:rsidR="00C03DF7" w:rsidRPr="009B62D2">
          <w:rPr>
            <w:rStyle w:val="Hperlink"/>
            <w:noProof/>
          </w:rPr>
          <w:t>Esmaabi</w:t>
        </w:r>
        <w:r w:rsidR="00C03DF7">
          <w:rPr>
            <w:noProof/>
            <w:webHidden/>
          </w:rPr>
          <w:tab/>
        </w:r>
        <w:r w:rsidR="00C03DF7">
          <w:rPr>
            <w:noProof/>
            <w:webHidden/>
          </w:rPr>
          <w:fldChar w:fldCharType="begin"/>
        </w:r>
        <w:r w:rsidR="00C03DF7">
          <w:rPr>
            <w:noProof/>
            <w:webHidden/>
          </w:rPr>
          <w:instrText xml:space="preserve"> PAGEREF _Toc316044964 \h </w:instrText>
        </w:r>
        <w:r w:rsidR="00C03DF7">
          <w:rPr>
            <w:noProof/>
            <w:webHidden/>
          </w:rPr>
        </w:r>
        <w:r w:rsidR="00C03DF7">
          <w:rPr>
            <w:noProof/>
            <w:webHidden/>
          </w:rPr>
          <w:fldChar w:fldCharType="separate"/>
        </w:r>
        <w:r w:rsidR="00C03DF7">
          <w:rPr>
            <w:noProof/>
            <w:webHidden/>
          </w:rPr>
          <w:t>40</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5" w:history="1">
        <w:r w:rsidR="00C03DF7" w:rsidRPr="009B62D2">
          <w:rPr>
            <w:rStyle w:val="Hperlink"/>
            <w:noProof/>
          </w:rPr>
          <w:t>Astmahoog</w:t>
        </w:r>
        <w:r w:rsidR="00C03DF7">
          <w:rPr>
            <w:noProof/>
            <w:webHidden/>
          </w:rPr>
          <w:tab/>
        </w:r>
        <w:r w:rsidR="00C03DF7">
          <w:rPr>
            <w:noProof/>
            <w:webHidden/>
          </w:rPr>
          <w:fldChar w:fldCharType="begin"/>
        </w:r>
        <w:r w:rsidR="00C03DF7">
          <w:rPr>
            <w:noProof/>
            <w:webHidden/>
          </w:rPr>
          <w:instrText xml:space="preserve"> PAGEREF _Toc316044965 \h </w:instrText>
        </w:r>
        <w:r w:rsidR="00C03DF7">
          <w:rPr>
            <w:noProof/>
            <w:webHidden/>
          </w:rPr>
        </w:r>
        <w:r w:rsidR="00C03DF7">
          <w:rPr>
            <w:noProof/>
            <w:webHidden/>
          </w:rPr>
          <w:fldChar w:fldCharType="separate"/>
        </w:r>
        <w:r w:rsidR="00C03DF7">
          <w:rPr>
            <w:noProof/>
            <w:webHidden/>
          </w:rPr>
          <w:t>40</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6" w:history="1">
        <w:r w:rsidR="00C03DF7" w:rsidRPr="009B62D2">
          <w:rPr>
            <w:rStyle w:val="Hperlink"/>
            <w:noProof/>
          </w:rPr>
          <w:t>Diabeet ehk suhkruhaigus</w:t>
        </w:r>
        <w:r w:rsidR="00C03DF7">
          <w:rPr>
            <w:noProof/>
            <w:webHidden/>
          </w:rPr>
          <w:tab/>
        </w:r>
        <w:r w:rsidR="00C03DF7">
          <w:rPr>
            <w:noProof/>
            <w:webHidden/>
          </w:rPr>
          <w:fldChar w:fldCharType="begin"/>
        </w:r>
        <w:r w:rsidR="00C03DF7">
          <w:rPr>
            <w:noProof/>
            <w:webHidden/>
          </w:rPr>
          <w:instrText xml:space="preserve"> PAGEREF _Toc316044966 \h </w:instrText>
        </w:r>
        <w:r w:rsidR="00C03DF7">
          <w:rPr>
            <w:noProof/>
            <w:webHidden/>
          </w:rPr>
        </w:r>
        <w:r w:rsidR="00C03DF7">
          <w:rPr>
            <w:noProof/>
            <w:webHidden/>
          </w:rPr>
          <w:fldChar w:fldCharType="separate"/>
        </w:r>
        <w:r w:rsidR="00C03DF7">
          <w:rPr>
            <w:noProof/>
            <w:webHidden/>
          </w:rPr>
          <w:t>41</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67" w:history="1">
        <w:r w:rsidR="00C03DF7" w:rsidRPr="009B62D2">
          <w:rPr>
            <w:rStyle w:val="Hperlink"/>
            <w:noProof/>
          </w:rPr>
          <w:t>Hüperglükeemia</w:t>
        </w:r>
        <w:r w:rsidR="00C03DF7">
          <w:rPr>
            <w:noProof/>
            <w:webHidden/>
          </w:rPr>
          <w:tab/>
        </w:r>
        <w:r w:rsidR="00C03DF7">
          <w:rPr>
            <w:noProof/>
            <w:webHidden/>
          </w:rPr>
          <w:fldChar w:fldCharType="begin"/>
        </w:r>
        <w:r w:rsidR="00C03DF7">
          <w:rPr>
            <w:noProof/>
            <w:webHidden/>
          </w:rPr>
          <w:instrText xml:space="preserve"> PAGEREF _Toc316044967 \h </w:instrText>
        </w:r>
        <w:r w:rsidR="00C03DF7">
          <w:rPr>
            <w:noProof/>
            <w:webHidden/>
          </w:rPr>
        </w:r>
        <w:r w:rsidR="00C03DF7">
          <w:rPr>
            <w:noProof/>
            <w:webHidden/>
          </w:rPr>
          <w:fldChar w:fldCharType="separate"/>
        </w:r>
        <w:r w:rsidR="00C03DF7">
          <w:rPr>
            <w:noProof/>
            <w:webHidden/>
          </w:rPr>
          <w:t>41</w:t>
        </w:r>
        <w:r w:rsidR="00C03DF7">
          <w:rPr>
            <w:noProof/>
            <w:webHidden/>
          </w:rPr>
          <w:fldChar w:fldCharType="end"/>
        </w:r>
      </w:hyperlink>
    </w:p>
    <w:p w:rsidR="00C03DF7" w:rsidRDefault="00ED186D" w:rsidP="00EC7CC2">
      <w:pPr>
        <w:pStyle w:val="SK3"/>
        <w:tabs>
          <w:tab w:val="right" w:leader="dot" w:pos="8630"/>
        </w:tabs>
        <w:jc w:val="both"/>
        <w:rPr>
          <w:rFonts w:asciiTheme="minorHAnsi" w:eastAsiaTheme="minorEastAsia" w:hAnsiTheme="minorHAnsi" w:cstheme="minorBidi"/>
          <w:noProof/>
          <w:lang w:eastAsia="et-EE"/>
        </w:rPr>
      </w:pPr>
      <w:hyperlink w:anchor="_Toc316044968" w:history="1">
        <w:r w:rsidR="00C03DF7" w:rsidRPr="009B62D2">
          <w:rPr>
            <w:rStyle w:val="Hperlink"/>
            <w:noProof/>
          </w:rPr>
          <w:t>Hüpoglükeemia</w:t>
        </w:r>
        <w:r w:rsidR="00C03DF7">
          <w:rPr>
            <w:noProof/>
            <w:webHidden/>
          </w:rPr>
          <w:tab/>
        </w:r>
        <w:r w:rsidR="00C03DF7">
          <w:rPr>
            <w:noProof/>
            <w:webHidden/>
          </w:rPr>
          <w:fldChar w:fldCharType="begin"/>
        </w:r>
        <w:r w:rsidR="00C03DF7">
          <w:rPr>
            <w:noProof/>
            <w:webHidden/>
          </w:rPr>
          <w:instrText xml:space="preserve"> PAGEREF _Toc316044968 \h </w:instrText>
        </w:r>
        <w:r w:rsidR="00C03DF7">
          <w:rPr>
            <w:noProof/>
            <w:webHidden/>
          </w:rPr>
        </w:r>
        <w:r w:rsidR="00C03DF7">
          <w:rPr>
            <w:noProof/>
            <w:webHidden/>
          </w:rPr>
          <w:fldChar w:fldCharType="separate"/>
        </w:r>
        <w:r w:rsidR="00C03DF7">
          <w:rPr>
            <w:noProof/>
            <w:webHidden/>
          </w:rPr>
          <w:t>41</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69" w:history="1">
        <w:r w:rsidR="00C03DF7" w:rsidRPr="009B62D2">
          <w:rPr>
            <w:rStyle w:val="Hperlink"/>
            <w:noProof/>
          </w:rPr>
          <w:t>Epilepsiahoog</w:t>
        </w:r>
        <w:r w:rsidR="00C03DF7">
          <w:rPr>
            <w:noProof/>
            <w:webHidden/>
          </w:rPr>
          <w:tab/>
        </w:r>
        <w:r w:rsidR="00C03DF7">
          <w:rPr>
            <w:noProof/>
            <w:webHidden/>
          </w:rPr>
          <w:fldChar w:fldCharType="begin"/>
        </w:r>
        <w:r w:rsidR="00C03DF7">
          <w:rPr>
            <w:noProof/>
            <w:webHidden/>
          </w:rPr>
          <w:instrText xml:space="preserve"> PAGEREF _Toc316044969 \h </w:instrText>
        </w:r>
        <w:r w:rsidR="00C03DF7">
          <w:rPr>
            <w:noProof/>
            <w:webHidden/>
          </w:rPr>
        </w:r>
        <w:r w:rsidR="00C03DF7">
          <w:rPr>
            <w:noProof/>
            <w:webHidden/>
          </w:rPr>
          <w:fldChar w:fldCharType="separate"/>
        </w:r>
        <w:r w:rsidR="00C03DF7">
          <w:rPr>
            <w:noProof/>
            <w:webHidden/>
          </w:rPr>
          <w:t>42</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70" w:history="1">
        <w:r w:rsidR="00C03DF7" w:rsidRPr="009B62D2">
          <w:rPr>
            <w:rStyle w:val="Hperlink"/>
            <w:noProof/>
          </w:rPr>
          <w:t>Esmaabi ABC</w:t>
        </w:r>
        <w:r w:rsidR="00C03DF7">
          <w:rPr>
            <w:noProof/>
            <w:webHidden/>
          </w:rPr>
          <w:tab/>
        </w:r>
        <w:r w:rsidR="00C03DF7">
          <w:rPr>
            <w:noProof/>
            <w:webHidden/>
          </w:rPr>
          <w:fldChar w:fldCharType="begin"/>
        </w:r>
        <w:r w:rsidR="00C03DF7">
          <w:rPr>
            <w:noProof/>
            <w:webHidden/>
          </w:rPr>
          <w:instrText xml:space="preserve"> PAGEREF _Toc316044970 \h </w:instrText>
        </w:r>
        <w:r w:rsidR="00C03DF7">
          <w:rPr>
            <w:noProof/>
            <w:webHidden/>
          </w:rPr>
        </w:r>
        <w:r w:rsidR="00C03DF7">
          <w:rPr>
            <w:noProof/>
            <w:webHidden/>
          </w:rPr>
          <w:fldChar w:fldCharType="separate"/>
        </w:r>
        <w:r w:rsidR="00C03DF7">
          <w:rPr>
            <w:noProof/>
            <w:webHidden/>
          </w:rPr>
          <w:t>43</w:t>
        </w:r>
        <w:r w:rsidR="00C03DF7">
          <w:rPr>
            <w:noProof/>
            <w:webHidden/>
          </w:rPr>
          <w:fldChar w:fldCharType="end"/>
        </w:r>
      </w:hyperlink>
    </w:p>
    <w:p w:rsidR="00C03DF7" w:rsidRDefault="00ED186D" w:rsidP="00EC7CC2">
      <w:pPr>
        <w:pStyle w:val="SK2"/>
        <w:tabs>
          <w:tab w:val="right" w:leader="dot" w:pos="8630"/>
        </w:tabs>
        <w:jc w:val="both"/>
        <w:rPr>
          <w:rFonts w:asciiTheme="minorHAnsi" w:eastAsiaTheme="minorEastAsia" w:hAnsiTheme="minorHAnsi" w:cstheme="minorBidi"/>
          <w:noProof/>
          <w:lang w:eastAsia="et-EE"/>
        </w:rPr>
      </w:pPr>
      <w:hyperlink w:anchor="_Toc316044971" w:history="1">
        <w:r w:rsidR="00C03DF7" w:rsidRPr="009B62D2">
          <w:rPr>
            <w:rStyle w:val="Hperlink"/>
            <w:noProof/>
          </w:rPr>
          <w:t>Elustamise ABC</w:t>
        </w:r>
        <w:r w:rsidR="00C03DF7">
          <w:rPr>
            <w:noProof/>
            <w:webHidden/>
          </w:rPr>
          <w:tab/>
        </w:r>
        <w:r w:rsidR="00C03DF7">
          <w:rPr>
            <w:noProof/>
            <w:webHidden/>
          </w:rPr>
          <w:fldChar w:fldCharType="begin"/>
        </w:r>
        <w:r w:rsidR="00C03DF7">
          <w:rPr>
            <w:noProof/>
            <w:webHidden/>
          </w:rPr>
          <w:instrText xml:space="preserve"> PAGEREF _Toc316044971 \h </w:instrText>
        </w:r>
        <w:r w:rsidR="00C03DF7">
          <w:rPr>
            <w:noProof/>
            <w:webHidden/>
          </w:rPr>
        </w:r>
        <w:r w:rsidR="00C03DF7">
          <w:rPr>
            <w:noProof/>
            <w:webHidden/>
          </w:rPr>
          <w:fldChar w:fldCharType="separate"/>
        </w:r>
        <w:r w:rsidR="00C03DF7">
          <w:rPr>
            <w:noProof/>
            <w:webHidden/>
          </w:rPr>
          <w:t>44</w:t>
        </w:r>
        <w:r w:rsidR="00C03DF7">
          <w:rPr>
            <w:noProof/>
            <w:webHidden/>
          </w:rPr>
          <w:fldChar w:fldCharType="end"/>
        </w:r>
      </w:hyperlink>
    </w:p>
    <w:p w:rsidR="00E4534A" w:rsidRDefault="00C03DF7" w:rsidP="00EC7CC2">
      <w:pPr>
        <w:spacing w:after="0" w:line="240" w:lineRule="auto"/>
        <w:jc w:val="both"/>
        <w:rPr>
          <w:rFonts w:ascii="Calibri" w:eastAsia="Times New Roman" w:hAnsi="Calibri" w:cs="Times New Roman"/>
          <w:sz w:val="24"/>
          <w:szCs w:val="24"/>
          <w:lang w:eastAsia="et-EE"/>
        </w:rPr>
      </w:pPr>
      <w:r>
        <w:rPr>
          <w:rFonts w:ascii="Calibri" w:eastAsia="Times New Roman" w:hAnsi="Calibri" w:cs="Times New Roman"/>
          <w:sz w:val="24"/>
          <w:szCs w:val="24"/>
          <w:lang w:eastAsia="et-EE"/>
        </w:rPr>
        <w:fldChar w:fldCharType="end"/>
      </w:r>
    </w:p>
    <w:p w:rsidR="00B04630" w:rsidRDefault="00B04630" w:rsidP="00EC7CC2">
      <w:pPr>
        <w:spacing w:after="0" w:line="240" w:lineRule="auto"/>
        <w:jc w:val="both"/>
        <w:rPr>
          <w:rFonts w:ascii="Calibri" w:eastAsia="Times New Roman" w:hAnsi="Calibri" w:cs="Times New Roman"/>
          <w:sz w:val="24"/>
          <w:szCs w:val="24"/>
          <w:lang w:eastAsia="et-EE"/>
        </w:rPr>
      </w:pPr>
    </w:p>
    <w:p w:rsidR="00B04630" w:rsidRDefault="00B04630" w:rsidP="00EC7CC2">
      <w:pPr>
        <w:spacing w:after="0" w:line="240" w:lineRule="auto"/>
        <w:jc w:val="both"/>
        <w:rPr>
          <w:rFonts w:ascii="Calibri" w:eastAsia="Times New Roman" w:hAnsi="Calibri" w:cs="Times New Roman"/>
          <w:sz w:val="24"/>
          <w:szCs w:val="24"/>
          <w:lang w:eastAsia="et-EE"/>
        </w:rPr>
      </w:pPr>
    </w:p>
    <w:p w:rsidR="00B04630" w:rsidRDefault="00B04630" w:rsidP="00EC7CC2">
      <w:pPr>
        <w:spacing w:after="0" w:line="240" w:lineRule="auto"/>
        <w:jc w:val="both"/>
        <w:rPr>
          <w:rFonts w:ascii="Calibri" w:eastAsia="Times New Roman" w:hAnsi="Calibri" w:cs="Times New Roman"/>
          <w:sz w:val="24"/>
          <w:szCs w:val="24"/>
          <w:lang w:eastAsia="et-EE"/>
        </w:rPr>
      </w:pPr>
    </w:p>
    <w:p w:rsidR="00B04630" w:rsidRDefault="00B04630" w:rsidP="00EC7CC2">
      <w:pPr>
        <w:spacing w:after="0" w:line="240" w:lineRule="auto"/>
        <w:jc w:val="both"/>
        <w:rPr>
          <w:rFonts w:ascii="Calibri" w:eastAsia="Times New Roman" w:hAnsi="Calibri" w:cs="Times New Roman"/>
          <w:sz w:val="24"/>
          <w:szCs w:val="24"/>
          <w:lang w:eastAsia="et-EE"/>
        </w:rPr>
      </w:pPr>
    </w:p>
    <w:p w:rsidR="00B04630" w:rsidRPr="00E4534A" w:rsidRDefault="00B04630" w:rsidP="00EC7CC2">
      <w:pPr>
        <w:spacing w:after="0" w:line="240" w:lineRule="auto"/>
        <w:jc w:val="both"/>
        <w:rPr>
          <w:rFonts w:ascii="Calibri" w:eastAsia="Times New Roman" w:hAnsi="Calibri"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r w:rsidRPr="00E4534A">
        <w:rPr>
          <w:rFonts w:ascii="Times New Roman" w:eastAsia="Times New Roman" w:hAnsi="Times New Roman" w:cs="Times New Roman"/>
          <w:b/>
          <w:sz w:val="32"/>
          <w:szCs w:val="32"/>
          <w:lang w:eastAsia="et-EE"/>
        </w:rPr>
        <w:t>Olulised kontaktid</w:t>
      </w: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r w:rsidRPr="00E4534A">
        <w:rPr>
          <w:rFonts w:ascii="Times New Roman" w:eastAsia="Times New Roman" w:hAnsi="Times New Roman" w:cs="Times New Roman"/>
          <w:b/>
          <w:sz w:val="32"/>
          <w:szCs w:val="32"/>
          <w:lang w:eastAsia="et-EE"/>
        </w:rPr>
        <w:t>Hädaabi 112</w:t>
      </w: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p>
    <w:p w:rsidR="00E4534A" w:rsidRPr="00E4534A" w:rsidRDefault="00107C88" w:rsidP="00EC7CC2">
      <w:pPr>
        <w:spacing w:after="0" w:line="240" w:lineRule="auto"/>
        <w:jc w:val="both"/>
        <w:rPr>
          <w:rFonts w:ascii="Times New Roman" w:eastAsia="Times New Roman" w:hAnsi="Times New Roman" w:cs="Times New Roman"/>
          <w:b/>
          <w:sz w:val="32"/>
          <w:szCs w:val="32"/>
          <w:lang w:eastAsia="et-EE"/>
        </w:rPr>
      </w:pPr>
      <w:r>
        <w:rPr>
          <w:rFonts w:ascii="Times New Roman" w:eastAsia="Times New Roman" w:hAnsi="Times New Roman" w:cs="Times New Roman"/>
          <w:b/>
          <w:sz w:val="32"/>
          <w:szCs w:val="32"/>
          <w:lang w:eastAsia="et-EE"/>
        </w:rPr>
        <w:t>Politsei 112</w:t>
      </w: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p>
    <w:p w:rsidR="00E4534A" w:rsidRPr="00E4534A" w:rsidRDefault="00E4534A" w:rsidP="00EC7CC2">
      <w:pPr>
        <w:spacing w:after="0" w:line="240" w:lineRule="auto"/>
        <w:jc w:val="both"/>
        <w:rPr>
          <w:rFonts w:ascii="Times New Roman" w:eastAsia="Times New Roman" w:hAnsi="Times New Roman" w:cs="Times New Roman"/>
          <w:b/>
          <w:sz w:val="32"/>
          <w:szCs w:val="32"/>
          <w:lang w:eastAsia="et-EE"/>
        </w:rPr>
      </w:pPr>
    </w:p>
    <w:p w:rsidR="00E4534A" w:rsidRPr="00E4534A" w:rsidRDefault="00E4534A" w:rsidP="00EC7CC2">
      <w:pPr>
        <w:spacing w:after="0" w:line="36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Helistades 112 räägi:</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Mis on juhtunud?</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Kus? Täpne aadress või kooli nimi!</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Kas keegi on viga saanud?</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Oma nimi ja telefoninumber (et sulle saaks tagasi helistada).</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Vasta küsimustele lühidalt ja täpselt.</w:t>
      </w:r>
    </w:p>
    <w:p w:rsidR="00E4534A" w:rsidRPr="00E4534A" w:rsidRDefault="00E4534A" w:rsidP="00EC7CC2">
      <w:pPr>
        <w:numPr>
          <w:ilvl w:val="0"/>
          <w:numId w:val="1"/>
        </w:numPr>
        <w:suppressAutoHyphens/>
        <w:spacing w:after="0" w:line="360" w:lineRule="auto"/>
        <w:jc w:val="both"/>
        <w:rPr>
          <w:rFonts w:ascii="Times New Roman" w:eastAsia="Calibri" w:hAnsi="Times New Roman" w:cs="Times New Roman"/>
        </w:rPr>
      </w:pPr>
      <w:r w:rsidRPr="00E4534A">
        <w:rPr>
          <w:rFonts w:ascii="Times New Roman" w:eastAsia="Calibri" w:hAnsi="Times New Roman" w:cs="Times New Roman"/>
        </w:rPr>
        <w:t>Ära katkesta ise kõnet!</w:t>
      </w:r>
    </w:p>
    <w:p w:rsidR="00E4534A" w:rsidRPr="00E4534A" w:rsidRDefault="00E4534A" w:rsidP="00EC7CC2">
      <w:pPr>
        <w:spacing w:after="0" w:line="240" w:lineRule="auto"/>
        <w:ind w:left="720"/>
        <w:contextualSpacing/>
        <w:jc w:val="both"/>
        <w:rPr>
          <w:rFonts w:ascii="Calibri" w:eastAsia="Calibri" w:hAnsi="Calibri" w:cs="Times New Roman"/>
          <w:sz w:val="23"/>
          <w:szCs w:val="23"/>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9553F5" w:rsidRDefault="009553F5" w:rsidP="00EC7CC2">
      <w:pPr>
        <w:spacing w:after="0" w:line="240" w:lineRule="auto"/>
        <w:jc w:val="both"/>
        <w:rPr>
          <w:rFonts w:ascii="Times New Roman" w:eastAsia="Times New Roman" w:hAnsi="Times New Roman" w:cs="Times New Roman"/>
          <w:b/>
          <w:sz w:val="23"/>
          <w:szCs w:val="23"/>
          <w:lang w:eastAsia="et-EE"/>
        </w:rPr>
      </w:pPr>
    </w:p>
    <w:p w:rsidR="00E4534A" w:rsidRPr="00E4534A" w:rsidRDefault="00E4534A" w:rsidP="00EC7CC2">
      <w:pPr>
        <w:pStyle w:val="Pealkiri1"/>
        <w:jc w:val="both"/>
        <w:rPr>
          <w:sz w:val="23"/>
          <w:szCs w:val="23"/>
        </w:rPr>
      </w:pPr>
      <w:r w:rsidRPr="00E4534A">
        <w:rPr>
          <w:sz w:val="23"/>
          <w:szCs w:val="23"/>
        </w:rPr>
        <w:br w:type="page"/>
      </w:r>
      <w:bookmarkStart w:id="1" w:name="_Toc316044914"/>
      <w:r w:rsidRPr="00E4534A">
        <w:lastRenderedPageBreak/>
        <w:t>Kooli kriisimeeskond:</w:t>
      </w:r>
      <w:bookmarkEnd w:id="1"/>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Vardo Arusaar – direktor </w:t>
      </w:r>
    </w:p>
    <w:p w:rsidR="00E4534A" w:rsidRPr="00E4534A" w:rsidRDefault="00107C88" w:rsidP="00EC7CC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Maarja Hunt</w:t>
      </w:r>
      <w:r w:rsidR="00E4534A" w:rsidRPr="00E4534A">
        <w:rPr>
          <w:rFonts w:ascii="Times New Roman" w:eastAsia="Times New Roman" w:hAnsi="Times New Roman" w:cs="Times New Roman"/>
          <w:sz w:val="24"/>
          <w:szCs w:val="24"/>
          <w:lang w:eastAsia="et-EE"/>
        </w:rPr>
        <w:t xml:space="preserve"> – </w:t>
      </w:r>
      <w:r w:rsidR="002836FA">
        <w:rPr>
          <w:rFonts w:ascii="Times New Roman" w:eastAsia="Times New Roman" w:hAnsi="Times New Roman" w:cs="Times New Roman"/>
          <w:sz w:val="24"/>
          <w:szCs w:val="24"/>
          <w:lang w:eastAsia="et-EE"/>
        </w:rPr>
        <w:t>huvijuht</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Hedvi Väizanen – sekretär</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Irina Aunapuu – tervishoiutöötaja</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Aime Tops – õppealajuhataja</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b/>
          <w:sz w:val="24"/>
          <w:szCs w:val="24"/>
          <w:lang w:eastAsia="et-EE"/>
        </w:rPr>
      </w:pPr>
      <w:r w:rsidRPr="00546F4A">
        <w:rPr>
          <w:rFonts w:ascii="Times New Roman" w:eastAsia="Times New Roman" w:hAnsi="Times New Roman" w:cs="Times New Roman"/>
          <w:b/>
          <w:sz w:val="24"/>
          <w:szCs w:val="24"/>
          <w:lang w:eastAsia="et-EE"/>
        </w:rPr>
        <w:t>Meeskonna liikmeid asendavad vajadusel:</w:t>
      </w:r>
    </w:p>
    <w:p w:rsidR="00546F4A" w:rsidRPr="00546F4A" w:rsidRDefault="00546F4A" w:rsidP="00EC7CC2">
      <w:pPr>
        <w:spacing w:after="0" w:line="240" w:lineRule="auto"/>
        <w:jc w:val="both"/>
        <w:rPr>
          <w:rFonts w:ascii="Times New Roman" w:eastAsia="Times New Roman" w:hAnsi="Times New Roman" w:cs="Times New Roman"/>
          <w:b/>
          <w:sz w:val="24"/>
          <w:szCs w:val="24"/>
          <w:lang w:eastAsia="et-EE"/>
        </w:rPr>
      </w:pPr>
    </w:p>
    <w:tbl>
      <w:tblPr>
        <w:tblW w:w="8897" w:type="dxa"/>
        <w:tblLook w:val="04A0" w:firstRow="1" w:lastRow="0" w:firstColumn="1" w:lastColumn="0" w:noHBand="0" w:noVBand="1"/>
      </w:tblPr>
      <w:tblGrid>
        <w:gridCol w:w="1950"/>
        <w:gridCol w:w="2411"/>
        <w:gridCol w:w="2268"/>
        <w:gridCol w:w="2268"/>
      </w:tblGrid>
      <w:tr w:rsidR="00546F4A" w:rsidRPr="00546F4A" w:rsidTr="00546F4A">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546F4A" w:rsidRPr="00546F4A" w:rsidRDefault="00546F4A" w:rsidP="00EC7CC2">
            <w:pPr>
              <w:spacing w:after="0" w:line="240" w:lineRule="auto"/>
              <w:jc w:val="both"/>
              <w:rPr>
                <w:rFonts w:ascii="Times New Roman" w:eastAsia="Times New Roman" w:hAnsi="Times New Roman" w:cs="Times New Roman"/>
                <w:b/>
                <w:sz w:val="24"/>
                <w:szCs w:val="24"/>
                <w:lang w:eastAsia="zh-CN"/>
              </w:rPr>
            </w:pPr>
            <w:r w:rsidRPr="00546F4A">
              <w:rPr>
                <w:rFonts w:ascii="Times New Roman" w:eastAsia="Times New Roman" w:hAnsi="Times New Roman" w:cs="Times New Roman"/>
                <w:b/>
                <w:sz w:val="24"/>
                <w:szCs w:val="24"/>
                <w:lang w:eastAsia="zh-CN"/>
              </w:rPr>
              <w:t>Kriisimeeskonna liige</w:t>
            </w:r>
          </w:p>
        </w:tc>
        <w:tc>
          <w:tcPr>
            <w:tcW w:w="2411" w:type="dxa"/>
            <w:tcBorders>
              <w:top w:val="single" w:sz="4" w:space="0" w:color="auto"/>
              <w:left w:val="nil"/>
              <w:bottom w:val="single" w:sz="4" w:space="0" w:color="auto"/>
              <w:right w:val="single" w:sz="4" w:space="0" w:color="auto"/>
            </w:tcBorders>
            <w:shd w:val="clear" w:color="auto" w:fill="auto"/>
            <w:vAlign w:val="center"/>
          </w:tcPr>
          <w:p w:rsidR="00546F4A" w:rsidRPr="00546F4A" w:rsidRDefault="00546F4A" w:rsidP="00EC7CC2">
            <w:pPr>
              <w:spacing w:after="0" w:line="240" w:lineRule="auto"/>
              <w:jc w:val="both"/>
              <w:rPr>
                <w:rFonts w:ascii="Times New Roman" w:eastAsia="Times New Roman" w:hAnsi="Times New Roman" w:cs="Times New Roman"/>
                <w:b/>
                <w:sz w:val="24"/>
                <w:szCs w:val="24"/>
                <w:lang w:eastAsia="zh-CN"/>
              </w:rPr>
            </w:pPr>
            <w:r w:rsidRPr="00546F4A">
              <w:rPr>
                <w:rFonts w:ascii="Times New Roman" w:eastAsia="Times New Roman" w:hAnsi="Times New Roman" w:cs="Times New Roman"/>
                <w:b/>
                <w:sz w:val="24"/>
                <w:szCs w:val="24"/>
                <w:lang w:eastAsia="zh-CN"/>
              </w:rPr>
              <w:t>Asendajad</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46F4A" w:rsidRPr="00546F4A" w:rsidRDefault="00546F4A" w:rsidP="00EC7CC2">
            <w:pPr>
              <w:spacing w:after="0" w:line="240" w:lineRule="auto"/>
              <w:jc w:val="both"/>
              <w:rPr>
                <w:rFonts w:ascii="Times New Roman" w:eastAsia="Times New Roman" w:hAnsi="Times New Roman" w:cs="Times New Roman"/>
                <w:b/>
                <w:sz w:val="24"/>
                <w:szCs w:val="24"/>
                <w:lang w:eastAsia="zh-CN"/>
              </w:rPr>
            </w:pPr>
            <w:r w:rsidRPr="00546F4A">
              <w:rPr>
                <w:rFonts w:ascii="Times New Roman" w:eastAsia="Times New Roman" w:hAnsi="Times New Roman" w:cs="Times New Roman"/>
                <w:b/>
                <w:sz w:val="24"/>
                <w:szCs w:val="24"/>
                <w:lang w:eastAsia="zh-CN"/>
              </w:rPr>
              <w:t>Kriisimeeskonna liikme telefon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46F4A" w:rsidRPr="00546F4A" w:rsidRDefault="00546F4A" w:rsidP="00EC7CC2">
            <w:pPr>
              <w:spacing w:after="0" w:line="240" w:lineRule="auto"/>
              <w:jc w:val="both"/>
              <w:rPr>
                <w:rFonts w:ascii="Times New Roman" w:eastAsia="Times New Roman" w:hAnsi="Times New Roman" w:cs="Times New Roman"/>
                <w:b/>
                <w:sz w:val="24"/>
                <w:szCs w:val="24"/>
                <w:lang w:eastAsia="zh-CN"/>
              </w:rPr>
            </w:pPr>
            <w:r w:rsidRPr="00546F4A">
              <w:rPr>
                <w:rFonts w:ascii="Times New Roman" w:eastAsia="Times New Roman" w:hAnsi="Times New Roman" w:cs="Times New Roman"/>
                <w:b/>
                <w:sz w:val="24"/>
                <w:szCs w:val="24"/>
                <w:lang w:eastAsia="zh-CN"/>
              </w:rPr>
              <w:t>Asendaja telefon</w:t>
            </w:r>
          </w:p>
        </w:tc>
      </w:tr>
      <w:tr w:rsidR="00546F4A" w:rsidRPr="00546F4A" w:rsidTr="00546F4A">
        <w:trPr>
          <w:trHeight w:val="300"/>
        </w:trPr>
        <w:tc>
          <w:tcPr>
            <w:tcW w:w="1950" w:type="dxa"/>
            <w:vMerge w:val="restart"/>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Vardo Arusaar</w:t>
            </w: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Aime Tops</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323 0546; 524 3421</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323 0337; 5342 0060</w:t>
            </w:r>
          </w:p>
        </w:tc>
      </w:tr>
      <w:tr w:rsidR="00546F4A" w:rsidRPr="00546F4A" w:rsidTr="00546F4A">
        <w:trPr>
          <w:trHeight w:val="300"/>
        </w:trPr>
        <w:tc>
          <w:tcPr>
            <w:tcW w:w="1950" w:type="dxa"/>
            <w:vMerge/>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Maire Tamm</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504 5546</w:t>
            </w:r>
          </w:p>
        </w:tc>
      </w:tr>
      <w:tr w:rsidR="00546F4A" w:rsidRPr="00546F4A" w:rsidTr="00546F4A">
        <w:trPr>
          <w:trHeight w:val="300"/>
        </w:trPr>
        <w:tc>
          <w:tcPr>
            <w:tcW w:w="1950" w:type="dxa"/>
            <w:vMerge w:val="restart"/>
            <w:tcBorders>
              <w:top w:val="nil"/>
              <w:left w:val="single" w:sz="4" w:space="0" w:color="auto"/>
              <w:bottom w:val="single" w:sz="4" w:space="0" w:color="auto"/>
              <w:right w:val="single" w:sz="4" w:space="0" w:color="auto"/>
            </w:tcBorders>
            <w:shd w:val="clear" w:color="auto" w:fill="auto"/>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Maarja Hunt</w:t>
            </w: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Evelyn Nõmmik</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5348 6871</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521 0741</w:t>
            </w:r>
          </w:p>
        </w:tc>
      </w:tr>
      <w:tr w:rsidR="00546F4A" w:rsidRPr="00546F4A" w:rsidTr="00546F4A">
        <w:trPr>
          <w:trHeight w:val="300"/>
        </w:trPr>
        <w:tc>
          <w:tcPr>
            <w:tcW w:w="1950" w:type="dxa"/>
            <w:vMerge/>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Elle Nurmsalu</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514 3477</w:t>
            </w:r>
          </w:p>
        </w:tc>
      </w:tr>
      <w:tr w:rsidR="00546F4A" w:rsidRPr="00546F4A" w:rsidTr="00546F4A">
        <w:trPr>
          <w:trHeight w:val="300"/>
        </w:trPr>
        <w:tc>
          <w:tcPr>
            <w:tcW w:w="1950" w:type="dxa"/>
            <w:vMerge w:val="restart"/>
            <w:tcBorders>
              <w:top w:val="nil"/>
              <w:left w:val="single" w:sz="4" w:space="0" w:color="auto"/>
              <w:bottom w:val="single" w:sz="4" w:space="0" w:color="auto"/>
              <w:right w:val="single" w:sz="4" w:space="0" w:color="auto"/>
            </w:tcBorders>
            <w:shd w:val="clear" w:color="auto" w:fill="auto"/>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Hedvi Väizanen</w:t>
            </w: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Elle Nurmsalu</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323 0446; 5676 3415</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514 3477</w:t>
            </w:r>
          </w:p>
        </w:tc>
      </w:tr>
      <w:tr w:rsidR="00546F4A" w:rsidRPr="00546F4A" w:rsidTr="00546F4A">
        <w:trPr>
          <w:trHeight w:val="300"/>
        </w:trPr>
        <w:tc>
          <w:tcPr>
            <w:tcW w:w="1950" w:type="dxa"/>
            <w:vMerge/>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p>
        </w:tc>
        <w:tc>
          <w:tcPr>
            <w:tcW w:w="2411" w:type="dxa"/>
            <w:tcBorders>
              <w:top w:val="nil"/>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Evi Paukku</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5650 9943</w:t>
            </w:r>
          </w:p>
        </w:tc>
      </w:tr>
      <w:tr w:rsidR="00546F4A" w:rsidRPr="00546F4A" w:rsidTr="00546F4A">
        <w:trPr>
          <w:trHeight w:val="300"/>
        </w:trPr>
        <w:tc>
          <w:tcPr>
            <w:tcW w:w="1950" w:type="dxa"/>
            <w:vMerge w:val="restart"/>
            <w:tcBorders>
              <w:top w:val="nil"/>
              <w:left w:val="single" w:sz="4" w:space="0" w:color="auto"/>
              <w:bottom w:val="single" w:sz="4" w:space="0" w:color="auto"/>
              <w:right w:val="single" w:sz="4" w:space="0" w:color="auto"/>
            </w:tcBorders>
            <w:shd w:val="clear" w:color="auto" w:fill="auto"/>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Irina Aunapuu</w:t>
            </w:r>
          </w:p>
        </w:tc>
        <w:tc>
          <w:tcPr>
            <w:tcW w:w="2411" w:type="dxa"/>
            <w:tcBorders>
              <w:top w:val="nil"/>
              <w:left w:val="nil"/>
              <w:bottom w:val="single" w:sz="4" w:space="0" w:color="auto"/>
              <w:right w:val="single" w:sz="4" w:space="0" w:color="auto"/>
            </w:tcBorders>
            <w:shd w:val="clear" w:color="auto" w:fill="auto"/>
          </w:tcPr>
          <w:p w:rsidR="00546F4A" w:rsidRPr="00546F4A" w:rsidRDefault="00DF428A" w:rsidP="00EC7CC2">
            <w:pPr>
              <w:spacing w:after="0" w:line="240" w:lineRule="auto"/>
              <w:ind w:firstLineChars="100" w:firstLine="24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FF0000"/>
                <w:sz w:val="24"/>
                <w:szCs w:val="24"/>
                <w:lang w:eastAsia="zh-CN"/>
              </w:rPr>
              <w:t>Hannele Valdok</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5569 4925</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DF428A" w:rsidP="00EC7CC2">
            <w:pPr>
              <w:spacing w:after="0" w:line="240" w:lineRule="auto"/>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FF0000"/>
                <w:sz w:val="24"/>
                <w:szCs w:val="24"/>
                <w:lang w:eastAsia="zh-CN"/>
              </w:rPr>
              <w:t>5563 6983</w:t>
            </w:r>
          </w:p>
        </w:tc>
      </w:tr>
      <w:tr w:rsidR="00546F4A" w:rsidRPr="00546F4A" w:rsidTr="00546F4A">
        <w:trPr>
          <w:trHeight w:val="300"/>
        </w:trPr>
        <w:tc>
          <w:tcPr>
            <w:tcW w:w="1950" w:type="dxa"/>
            <w:vMerge/>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p>
        </w:tc>
        <w:tc>
          <w:tcPr>
            <w:tcW w:w="2411" w:type="dxa"/>
            <w:tcBorders>
              <w:top w:val="nil"/>
              <w:left w:val="nil"/>
              <w:bottom w:val="single" w:sz="4" w:space="0" w:color="auto"/>
              <w:right w:val="single" w:sz="4" w:space="0" w:color="auto"/>
            </w:tcBorders>
            <w:shd w:val="clear" w:color="auto" w:fill="auto"/>
          </w:tcPr>
          <w:p w:rsidR="00546F4A" w:rsidRPr="00546F4A" w:rsidRDefault="00DF428A" w:rsidP="00EC7CC2">
            <w:pPr>
              <w:spacing w:after="0" w:line="240" w:lineRule="auto"/>
              <w:ind w:firstLineChars="100" w:firstLine="240"/>
              <w:jc w:val="both"/>
              <w:rPr>
                <w:rFonts w:ascii="Times New Roman" w:eastAsia="Times New Roman" w:hAnsi="Times New Roman" w:cs="Times New Roman"/>
                <w:color w:val="0000CC"/>
                <w:sz w:val="24"/>
                <w:szCs w:val="24"/>
                <w:lang w:eastAsia="zh-CN"/>
              </w:rPr>
            </w:pPr>
            <w:r>
              <w:rPr>
                <w:rFonts w:ascii="Times New Roman" w:eastAsia="Times New Roman" w:hAnsi="Times New Roman" w:cs="Times New Roman"/>
                <w:color w:val="0000CC"/>
                <w:sz w:val="24"/>
                <w:szCs w:val="24"/>
                <w:lang w:eastAsia="zh-CN"/>
              </w:rPr>
              <w:t>Anne Kraubner</w:t>
            </w: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p>
        </w:tc>
        <w:tc>
          <w:tcPr>
            <w:tcW w:w="2268" w:type="dxa"/>
            <w:tcBorders>
              <w:top w:val="nil"/>
              <w:left w:val="nil"/>
              <w:bottom w:val="single" w:sz="4" w:space="0" w:color="auto"/>
              <w:right w:val="single" w:sz="4" w:space="0" w:color="auto"/>
            </w:tcBorders>
            <w:shd w:val="clear" w:color="auto" w:fill="auto"/>
            <w:noWrap/>
            <w:vAlign w:val="bottom"/>
          </w:tcPr>
          <w:p w:rsidR="00546F4A" w:rsidRPr="00546F4A" w:rsidRDefault="00DF428A" w:rsidP="00EC7CC2">
            <w:pPr>
              <w:spacing w:after="0" w:line="240" w:lineRule="auto"/>
              <w:jc w:val="both"/>
              <w:rPr>
                <w:rFonts w:ascii="Times New Roman" w:eastAsia="Times New Roman" w:hAnsi="Times New Roman" w:cs="Times New Roman"/>
                <w:color w:val="0000CC"/>
                <w:sz w:val="24"/>
                <w:szCs w:val="24"/>
                <w:lang w:eastAsia="zh-CN"/>
              </w:rPr>
            </w:pPr>
            <w:r>
              <w:rPr>
                <w:rFonts w:ascii="Times New Roman" w:eastAsia="Times New Roman" w:hAnsi="Times New Roman" w:cs="Times New Roman"/>
                <w:color w:val="0000CC"/>
                <w:sz w:val="24"/>
                <w:szCs w:val="24"/>
                <w:lang w:eastAsia="zh-CN"/>
              </w:rPr>
              <w:t>5564 1880</w:t>
            </w:r>
          </w:p>
        </w:tc>
      </w:tr>
      <w:tr w:rsidR="00546F4A" w:rsidRPr="00546F4A" w:rsidTr="00546F4A">
        <w:trPr>
          <w:trHeight w:val="300"/>
        </w:trPr>
        <w:tc>
          <w:tcPr>
            <w:tcW w:w="1950" w:type="dxa"/>
            <w:tcBorders>
              <w:top w:val="nil"/>
              <w:left w:val="single" w:sz="4" w:space="0" w:color="auto"/>
              <w:bottom w:val="nil"/>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Aime Tops</w:t>
            </w:r>
          </w:p>
        </w:tc>
        <w:tc>
          <w:tcPr>
            <w:tcW w:w="2411" w:type="dxa"/>
            <w:tcBorders>
              <w:top w:val="single" w:sz="4" w:space="0" w:color="auto"/>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Maire Tamm</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r w:rsidRPr="00546F4A">
              <w:rPr>
                <w:rFonts w:ascii="Times New Roman" w:eastAsia="Times New Roman" w:hAnsi="Times New Roman" w:cs="Times New Roman"/>
                <w:sz w:val="24"/>
                <w:szCs w:val="24"/>
                <w:lang w:eastAsia="zh-CN"/>
              </w:rPr>
              <w:t>5342 0060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FF0000"/>
                <w:sz w:val="24"/>
                <w:szCs w:val="24"/>
                <w:lang w:eastAsia="zh-CN"/>
              </w:rPr>
            </w:pPr>
            <w:r w:rsidRPr="00546F4A">
              <w:rPr>
                <w:rFonts w:ascii="Times New Roman" w:eastAsia="Times New Roman" w:hAnsi="Times New Roman" w:cs="Times New Roman"/>
                <w:color w:val="FF0000"/>
                <w:sz w:val="24"/>
                <w:szCs w:val="24"/>
                <w:lang w:eastAsia="zh-CN"/>
              </w:rPr>
              <w:t>504 5546</w:t>
            </w:r>
          </w:p>
        </w:tc>
      </w:tr>
      <w:tr w:rsidR="00546F4A" w:rsidRPr="00546F4A" w:rsidTr="00546F4A">
        <w:trPr>
          <w:trHeight w:val="300"/>
        </w:trPr>
        <w:tc>
          <w:tcPr>
            <w:tcW w:w="1950" w:type="dxa"/>
            <w:tcBorders>
              <w:top w:val="nil"/>
              <w:left w:val="single" w:sz="4" w:space="0" w:color="auto"/>
              <w:bottom w:val="single" w:sz="4" w:space="0" w:color="auto"/>
              <w:right w:val="single" w:sz="4" w:space="0" w:color="auto"/>
            </w:tcBorders>
            <w:vAlign w:val="center"/>
          </w:tcPr>
          <w:p w:rsidR="00546F4A" w:rsidRPr="00546F4A" w:rsidRDefault="00546F4A" w:rsidP="00EC7CC2">
            <w:pPr>
              <w:spacing w:after="0" w:line="240" w:lineRule="auto"/>
              <w:jc w:val="both"/>
              <w:rPr>
                <w:rFonts w:ascii="Times New Roman" w:eastAsia="Times New Roman" w:hAnsi="Times New Roman" w:cs="Times New Roman"/>
                <w:sz w:val="24"/>
                <w:szCs w:val="24"/>
                <w:lang w:eastAsia="zh-CN"/>
              </w:rPr>
            </w:pPr>
          </w:p>
        </w:tc>
        <w:tc>
          <w:tcPr>
            <w:tcW w:w="2411" w:type="dxa"/>
            <w:tcBorders>
              <w:top w:val="single" w:sz="4" w:space="0" w:color="auto"/>
              <w:left w:val="nil"/>
              <w:bottom w:val="single" w:sz="4" w:space="0" w:color="auto"/>
              <w:right w:val="single" w:sz="4" w:space="0" w:color="auto"/>
            </w:tcBorders>
            <w:shd w:val="clear" w:color="auto" w:fill="auto"/>
          </w:tcPr>
          <w:p w:rsidR="00546F4A" w:rsidRPr="00546F4A" w:rsidRDefault="00546F4A" w:rsidP="00EC7CC2">
            <w:pPr>
              <w:spacing w:after="0" w:line="240" w:lineRule="auto"/>
              <w:ind w:firstLineChars="100" w:firstLine="240"/>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Elle Nurmsalu</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zh-CN"/>
              </w:rPr>
            </w:pPr>
            <w:r w:rsidRPr="00546F4A">
              <w:rPr>
                <w:rFonts w:ascii="Times New Roman" w:eastAsia="Times New Roman" w:hAnsi="Times New Roman" w:cs="Times New Roman"/>
                <w:color w:val="0000CC"/>
                <w:sz w:val="24"/>
                <w:szCs w:val="24"/>
                <w:lang w:eastAsia="zh-CN"/>
              </w:rPr>
              <w:t>514 3477</w:t>
            </w:r>
          </w:p>
        </w:tc>
      </w:tr>
    </w:tbl>
    <w:p w:rsidR="00546F4A" w:rsidRPr="00546F4A" w:rsidRDefault="00546F4A" w:rsidP="00EC7CC2">
      <w:pPr>
        <w:spacing w:after="0" w:line="240" w:lineRule="auto"/>
        <w:jc w:val="both"/>
        <w:rPr>
          <w:rFonts w:ascii="Times New Roman" w:eastAsia="Times New Roman" w:hAnsi="Times New Roman" w:cs="Times New Roman"/>
          <w:noProof/>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b/>
          <w:color w:val="0000FF"/>
          <w:sz w:val="24"/>
          <w:szCs w:val="24"/>
          <w:lang w:eastAsia="et-EE"/>
        </w:rPr>
      </w:pPr>
      <w:r w:rsidRPr="00546F4A">
        <w:rPr>
          <w:rFonts w:ascii="Times New Roman" w:eastAsia="Times New Roman" w:hAnsi="Times New Roman" w:cs="Times New Roman"/>
          <w:b/>
          <w:sz w:val="24"/>
          <w:szCs w:val="24"/>
          <w:lang w:eastAsia="et-EE"/>
        </w:rPr>
        <w:t xml:space="preserve">Kontaktid väljaspool kooli: </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color w:val="FF0000"/>
          <w:sz w:val="24"/>
          <w:szCs w:val="24"/>
          <w:lang w:eastAsia="et-EE"/>
        </w:rPr>
      </w:pPr>
      <w:r w:rsidRPr="00546F4A">
        <w:rPr>
          <w:rFonts w:ascii="Times New Roman" w:eastAsia="Times New Roman" w:hAnsi="Times New Roman" w:cs="Times New Roman"/>
          <w:sz w:val="24"/>
          <w:szCs w:val="24"/>
          <w:lang w:eastAsia="et-EE"/>
        </w:rPr>
        <w:t xml:space="preserve">Päästeamet: </w:t>
      </w:r>
      <w:r w:rsidRPr="00546F4A">
        <w:rPr>
          <w:rFonts w:ascii="Times New Roman" w:eastAsia="Times New Roman" w:hAnsi="Times New Roman" w:cs="Times New Roman"/>
          <w:color w:val="FF0000"/>
          <w:sz w:val="24"/>
          <w:szCs w:val="24"/>
          <w:lang w:eastAsia="et-EE"/>
        </w:rPr>
        <w:t>112</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r w:rsidRPr="00546F4A">
        <w:rPr>
          <w:rFonts w:ascii="Times New Roman" w:eastAsia="Times New Roman" w:hAnsi="Times New Roman" w:cs="Times New Roman"/>
          <w:sz w:val="24"/>
          <w:szCs w:val="24"/>
          <w:lang w:eastAsia="et-EE"/>
        </w:rPr>
        <w:t xml:space="preserve">Kiirabi: </w:t>
      </w:r>
      <w:r w:rsidRPr="00546F4A">
        <w:rPr>
          <w:rFonts w:ascii="Times New Roman" w:eastAsia="Times New Roman" w:hAnsi="Times New Roman" w:cs="Times New Roman"/>
          <w:color w:val="FF0000"/>
          <w:sz w:val="24"/>
          <w:szCs w:val="24"/>
          <w:lang w:eastAsia="et-EE"/>
        </w:rPr>
        <w:t>112</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r w:rsidRPr="00546F4A">
        <w:rPr>
          <w:rFonts w:ascii="Times New Roman" w:eastAsia="Times New Roman" w:hAnsi="Times New Roman" w:cs="Times New Roman"/>
          <w:sz w:val="24"/>
          <w:szCs w:val="24"/>
          <w:lang w:eastAsia="et-EE"/>
        </w:rPr>
        <w:t xml:space="preserve">Politsei: </w:t>
      </w:r>
      <w:r w:rsidRPr="00546F4A">
        <w:rPr>
          <w:rFonts w:ascii="Times New Roman" w:eastAsia="Times New Roman" w:hAnsi="Times New Roman" w:cs="Times New Roman"/>
          <w:color w:val="FF0000"/>
          <w:sz w:val="24"/>
          <w:szCs w:val="24"/>
          <w:lang w:eastAsia="et-EE"/>
        </w:rPr>
        <w:t>112</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et-EE"/>
        </w:rPr>
      </w:pPr>
      <w:r w:rsidRPr="00546F4A">
        <w:rPr>
          <w:rFonts w:ascii="Times New Roman" w:eastAsia="Times New Roman" w:hAnsi="Times New Roman" w:cs="Times New Roman"/>
          <w:sz w:val="24"/>
          <w:szCs w:val="24"/>
          <w:lang w:eastAsia="et-EE"/>
        </w:rPr>
        <w:t xml:space="preserve">Kriisiabi osutav psühholoog: </w:t>
      </w:r>
      <w:r w:rsidRPr="00546F4A">
        <w:rPr>
          <w:rFonts w:ascii="Times New Roman" w:eastAsia="Times New Roman" w:hAnsi="Times New Roman" w:cs="Times New Roman"/>
          <w:color w:val="FF0000"/>
          <w:sz w:val="24"/>
          <w:szCs w:val="24"/>
          <w:lang w:eastAsia="et-EE"/>
        </w:rPr>
        <w:t>112</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et-EE"/>
        </w:rPr>
      </w:pPr>
      <w:r w:rsidRPr="00546F4A">
        <w:rPr>
          <w:rFonts w:ascii="Times New Roman" w:eastAsia="Times New Roman" w:hAnsi="Times New Roman" w:cs="Times New Roman"/>
          <w:sz w:val="24"/>
          <w:szCs w:val="24"/>
          <w:lang w:eastAsia="et-EE"/>
        </w:rPr>
        <w:t xml:space="preserve">Noorsoopolitsei: </w:t>
      </w:r>
      <w:r w:rsidRPr="00546F4A">
        <w:rPr>
          <w:rFonts w:ascii="Times New Roman" w:eastAsia="Times New Roman" w:hAnsi="Times New Roman" w:cs="Times New Roman"/>
          <w:color w:val="0000CC"/>
          <w:sz w:val="24"/>
          <w:szCs w:val="24"/>
          <w:lang w:eastAsia="et-EE"/>
        </w:rPr>
        <w:t>Riina Kaur 337 2187; 5919 0521</w:t>
      </w:r>
    </w:p>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et-EE"/>
        </w:rPr>
      </w:pP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r w:rsidRPr="00546F4A">
        <w:rPr>
          <w:rFonts w:ascii="Times New Roman" w:eastAsia="Times New Roman" w:hAnsi="Times New Roman" w:cs="Times New Roman"/>
          <w:sz w:val="24"/>
          <w:szCs w:val="24"/>
          <w:lang w:eastAsia="et-EE"/>
        </w:rPr>
        <w:t>Piirkonnapolitseinik:</w:t>
      </w:r>
      <w:r w:rsidRPr="00546F4A">
        <w:rPr>
          <w:rFonts w:ascii="Times New Roman" w:eastAsia="Times New Roman" w:hAnsi="Times New Roman" w:cs="Times New Roman"/>
          <w:color w:val="0000CC"/>
          <w:sz w:val="24"/>
          <w:szCs w:val="24"/>
          <w:lang w:eastAsia="et-EE"/>
        </w:rPr>
        <w:t xml:space="preserve"> Jaanus Mätas 337 2183</w:t>
      </w:r>
      <w:r w:rsidR="00811F6E">
        <w:rPr>
          <w:rFonts w:ascii="Times New Roman" w:eastAsia="Times New Roman" w:hAnsi="Times New Roman" w:cs="Times New Roman"/>
          <w:color w:val="0000CC"/>
          <w:sz w:val="24"/>
          <w:szCs w:val="24"/>
          <w:lang w:eastAsia="et-EE"/>
        </w:rPr>
        <w:t xml:space="preserve">; </w:t>
      </w:r>
      <w:r w:rsidR="00811F6E" w:rsidRPr="00811F6E">
        <w:rPr>
          <w:rFonts w:ascii="Times New Roman" w:hAnsi="Times New Roman" w:cs="Times New Roman"/>
          <w:color w:val="0000CC"/>
          <w:sz w:val="24"/>
          <w:szCs w:val="24"/>
        </w:rPr>
        <w:t>529 4242</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p>
    <w:p w:rsidR="00546F4A" w:rsidRPr="00546F4A" w:rsidRDefault="00546F4A" w:rsidP="00EC7CC2">
      <w:pPr>
        <w:spacing w:after="0" w:line="360" w:lineRule="auto"/>
        <w:jc w:val="both"/>
        <w:rPr>
          <w:rFonts w:ascii="Times New Roman" w:eastAsia="Times New Roman" w:hAnsi="Times New Roman" w:cs="Times New Roman"/>
          <w:color w:val="0000CC"/>
          <w:sz w:val="24"/>
          <w:szCs w:val="24"/>
          <w:lang w:eastAsia="et-EE"/>
        </w:rPr>
      </w:pPr>
      <w:r w:rsidRPr="00546F4A">
        <w:rPr>
          <w:rFonts w:ascii="Times New Roman" w:eastAsia="Times New Roman" w:hAnsi="Times New Roman" w:cs="Times New Roman"/>
          <w:sz w:val="24"/>
          <w:szCs w:val="24"/>
          <w:lang w:eastAsia="et-EE"/>
        </w:rPr>
        <w:t xml:space="preserve">Kohalik omavalitsus: </w:t>
      </w:r>
      <w:r w:rsidRPr="00546F4A">
        <w:rPr>
          <w:rFonts w:ascii="Times New Roman" w:eastAsia="Times New Roman" w:hAnsi="Times New Roman" w:cs="Times New Roman"/>
          <w:color w:val="0000CC"/>
          <w:sz w:val="24"/>
          <w:szCs w:val="24"/>
          <w:lang w:eastAsia="et-EE"/>
        </w:rPr>
        <w:t xml:space="preserve">vallavanem Riho Tell </w:t>
      </w:r>
      <w:r w:rsidRPr="00546F4A">
        <w:rPr>
          <w:rFonts w:ascii="Times New Roman" w:eastAsia="Times New Roman" w:hAnsi="Times New Roman" w:cs="Times New Roman"/>
          <w:color w:val="0000CC"/>
          <w:sz w:val="20"/>
          <w:szCs w:val="20"/>
          <w:lang w:eastAsia="et-EE"/>
        </w:rPr>
        <w:t>(</w:t>
      </w:r>
      <w:r w:rsidR="002836FA">
        <w:rPr>
          <w:rFonts w:ascii="Times New Roman" w:eastAsia="Times New Roman" w:hAnsi="Times New Roman" w:cs="Times New Roman"/>
          <w:color w:val="0000CC"/>
          <w:sz w:val="20"/>
          <w:szCs w:val="20"/>
          <w:lang w:eastAsia="et-EE"/>
        </w:rPr>
        <w:t>ametis alates 28</w:t>
      </w:r>
      <w:r w:rsidRPr="00546F4A">
        <w:rPr>
          <w:rFonts w:ascii="Times New Roman" w:eastAsia="Times New Roman" w:hAnsi="Times New Roman" w:cs="Times New Roman"/>
          <w:color w:val="0000CC"/>
          <w:sz w:val="20"/>
          <w:szCs w:val="20"/>
          <w:lang w:eastAsia="et-EE"/>
        </w:rPr>
        <w:t>.</w:t>
      </w:r>
      <w:r w:rsidR="002836FA">
        <w:rPr>
          <w:rFonts w:ascii="Times New Roman" w:eastAsia="Times New Roman" w:hAnsi="Times New Roman" w:cs="Times New Roman"/>
          <w:color w:val="0000CC"/>
          <w:sz w:val="20"/>
          <w:szCs w:val="20"/>
          <w:lang w:eastAsia="et-EE"/>
        </w:rPr>
        <w:t>1</w:t>
      </w:r>
      <w:r w:rsidRPr="00546F4A">
        <w:rPr>
          <w:rFonts w:ascii="Times New Roman" w:eastAsia="Times New Roman" w:hAnsi="Times New Roman" w:cs="Times New Roman"/>
          <w:color w:val="0000CC"/>
          <w:sz w:val="20"/>
          <w:szCs w:val="20"/>
          <w:lang w:eastAsia="et-EE"/>
        </w:rPr>
        <w:t>0.2015)</w:t>
      </w:r>
      <w:r w:rsidRPr="00546F4A">
        <w:rPr>
          <w:rFonts w:ascii="Times New Roman" w:eastAsia="Times New Roman" w:hAnsi="Times New Roman" w:cs="Times New Roman"/>
          <w:color w:val="0000CC"/>
          <w:sz w:val="24"/>
          <w:szCs w:val="24"/>
          <w:lang w:eastAsia="et-EE"/>
        </w:rPr>
        <w:t xml:space="preserve"> </w:t>
      </w:r>
    </w:p>
    <w:p w:rsidR="00546F4A" w:rsidRPr="00546F4A" w:rsidRDefault="00546F4A" w:rsidP="00EC7CC2">
      <w:pPr>
        <w:spacing w:after="0" w:line="240" w:lineRule="auto"/>
        <w:jc w:val="both"/>
        <w:rPr>
          <w:rFonts w:ascii="Times New Roman" w:eastAsia="Times New Roman" w:hAnsi="Times New Roman" w:cs="Times New Roman"/>
          <w:color w:val="0000CC"/>
          <w:sz w:val="24"/>
          <w:szCs w:val="24"/>
          <w:lang w:eastAsia="et-EE"/>
        </w:rPr>
      </w:pPr>
      <w:r w:rsidRPr="00546F4A">
        <w:rPr>
          <w:rFonts w:ascii="Times New Roman" w:eastAsia="Times New Roman" w:hAnsi="Times New Roman" w:cs="Times New Roman"/>
          <w:color w:val="0000CC"/>
          <w:sz w:val="24"/>
          <w:szCs w:val="24"/>
          <w:lang w:eastAsia="et-EE"/>
        </w:rPr>
        <w:tab/>
      </w:r>
      <w:r w:rsidRPr="00546F4A">
        <w:rPr>
          <w:rFonts w:ascii="Times New Roman" w:eastAsia="Times New Roman" w:hAnsi="Times New Roman" w:cs="Times New Roman"/>
          <w:color w:val="0000CC"/>
          <w:sz w:val="24"/>
          <w:szCs w:val="24"/>
          <w:lang w:eastAsia="et-EE"/>
        </w:rPr>
        <w:tab/>
      </w:r>
      <w:r w:rsidRPr="00546F4A">
        <w:rPr>
          <w:rFonts w:ascii="Times New Roman" w:eastAsia="Times New Roman" w:hAnsi="Times New Roman" w:cs="Times New Roman"/>
          <w:color w:val="0000CC"/>
          <w:sz w:val="24"/>
          <w:szCs w:val="24"/>
          <w:lang w:eastAsia="et-EE"/>
        </w:rPr>
        <w:tab/>
        <w:t>322 8434; 514 3750</w:t>
      </w:r>
    </w:p>
    <w:p w:rsidR="00546F4A" w:rsidRPr="00546F4A" w:rsidRDefault="00546F4A" w:rsidP="00EC7CC2">
      <w:pPr>
        <w:spacing w:after="0" w:line="240" w:lineRule="auto"/>
        <w:jc w:val="both"/>
        <w:rPr>
          <w:rFonts w:ascii="Times New Roman" w:eastAsia="Times New Roman" w:hAnsi="Times New Roman" w:cs="Times New Roman"/>
          <w:sz w:val="24"/>
          <w:szCs w:val="24"/>
          <w:lang w:eastAsia="et-EE"/>
        </w:rPr>
      </w:pPr>
      <w:r w:rsidRPr="00546F4A">
        <w:rPr>
          <w:rFonts w:ascii="Times New Roman" w:eastAsia="Times New Roman" w:hAnsi="Times New Roman" w:cs="Times New Roman"/>
          <w:sz w:val="24"/>
          <w:szCs w:val="24"/>
          <w:lang w:eastAsia="et-EE"/>
        </w:rPr>
        <w:t xml:space="preserve">Lastekaitsetalitus: </w:t>
      </w:r>
      <w:r w:rsidRPr="00546F4A">
        <w:rPr>
          <w:rFonts w:ascii="Times New Roman" w:eastAsia="Times New Roman" w:hAnsi="Times New Roman" w:cs="Times New Roman"/>
          <w:color w:val="0000CC"/>
          <w:sz w:val="24"/>
          <w:szCs w:val="24"/>
          <w:lang w:eastAsia="et-EE"/>
        </w:rPr>
        <w:t>Sille Sõmermaa 322 8441; 5304 1992</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pStyle w:val="Pealkiri1"/>
        <w:jc w:val="both"/>
      </w:pPr>
      <w:bookmarkStart w:id="2" w:name="_Toc316044915"/>
      <w:r w:rsidRPr="00E4534A">
        <w:t>Andmed kooli kohta</w:t>
      </w:r>
      <w:bookmarkEnd w:id="2"/>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b/>
          <w:sz w:val="24"/>
          <w:szCs w:val="24"/>
          <w:lang w:eastAsia="et-EE"/>
        </w:rPr>
        <w:t>Kooli aadress:</w:t>
      </w:r>
      <w:r w:rsidRPr="00E4534A">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Kesk 11 Tamsalu</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b/>
          <w:sz w:val="24"/>
          <w:szCs w:val="24"/>
          <w:lang w:eastAsia="et-EE"/>
        </w:rPr>
        <w:t>Võtmete asukoht:</w:t>
      </w:r>
      <w:r w:rsidRPr="00E4534A">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administraatori kabinet</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b/>
          <w:sz w:val="24"/>
          <w:szCs w:val="24"/>
          <w:lang w:eastAsia="et-EE"/>
        </w:rPr>
        <w:t>„Tegutsemine äkkrünnaku korral“ juhendi asukoht:</w:t>
      </w:r>
      <w:r w:rsidRPr="00E4534A">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kantselei</w:t>
      </w:r>
      <w:r w:rsidR="00247C50">
        <w:rPr>
          <w:rFonts w:ascii="Times New Roman" w:eastAsia="Times New Roman" w:hAnsi="Times New Roman" w:cs="Times New Roman"/>
          <w:color w:val="0000CC"/>
          <w:sz w:val="24"/>
          <w:szCs w:val="24"/>
          <w:lang w:eastAsia="et-EE"/>
        </w:rPr>
        <w:t>, õpetajate tuba, e-kool, kooli kodulehekülg</w:t>
      </w:r>
      <w:r w:rsidRPr="00E4534A">
        <w:rPr>
          <w:rFonts w:ascii="Times New Roman" w:eastAsia="Times New Roman" w:hAnsi="Times New Roman" w:cs="Times New Roman"/>
          <w:sz w:val="24"/>
          <w:szCs w:val="24"/>
          <w:lang w:eastAsia="et-EE"/>
        </w:rPr>
        <w:t xml:space="preserve"> </w:t>
      </w:r>
    </w:p>
    <w:p w:rsidR="00E4534A" w:rsidRPr="00247C50" w:rsidRDefault="00E4534A" w:rsidP="00EC7CC2">
      <w:pPr>
        <w:spacing w:after="0" w:line="240" w:lineRule="auto"/>
        <w:jc w:val="both"/>
        <w:rPr>
          <w:rFonts w:ascii="Times New Roman" w:eastAsia="Times New Roman" w:hAnsi="Times New Roman" w:cs="Times New Roman"/>
          <w:color w:val="0000CC"/>
          <w:sz w:val="24"/>
          <w:szCs w:val="24"/>
          <w:lang w:eastAsia="et-EE"/>
        </w:rPr>
      </w:pPr>
      <w:r w:rsidRPr="00E4534A">
        <w:rPr>
          <w:rFonts w:ascii="Times New Roman" w:eastAsia="Times New Roman" w:hAnsi="Times New Roman" w:cs="Times New Roman"/>
          <w:b/>
          <w:sz w:val="24"/>
          <w:szCs w:val="24"/>
          <w:lang w:eastAsia="et-EE"/>
        </w:rPr>
        <w:t>Varjumishäire kirjeldus:</w:t>
      </w:r>
      <w:r w:rsidRPr="00E4534A">
        <w:rPr>
          <w:rFonts w:ascii="Times New Roman" w:eastAsia="Times New Roman" w:hAnsi="Times New Roman" w:cs="Times New Roman"/>
          <w:sz w:val="24"/>
          <w:szCs w:val="24"/>
          <w:lang w:eastAsia="et-EE"/>
        </w:rPr>
        <w:t xml:space="preserve"> </w:t>
      </w:r>
      <w:r w:rsidR="00247C50" w:rsidRPr="00247C50">
        <w:rPr>
          <w:rFonts w:ascii="Times New Roman" w:eastAsia="Times New Roman" w:hAnsi="Times New Roman" w:cs="Times New Roman"/>
          <w:color w:val="0000CC"/>
          <w:sz w:val="24"/>
          <w:szCs w:val="24"/>
          <w:lang w:eastAsia="et-EE"/>
        </w:rPr>
        <w:t>teadvustamine</w:t>
      </w:r>
      <w:r w:rsidR="00247C50">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suuliselt klassist klassi käies</w:t>
      </w:r>
      <w:r w:rsidR="00247C50">
        <w:rPr>
          <w:rFonts w:ascii="Times New Roman" w:eastAsia="Times New Roman" w:hAnsi="Times New Roman" w:cs="Times New Roman"/>
          <w:color w:val="0000CC"/>
          <w:sz w:val="24"/>
          <w:szCs w:val="24"/>
          <w:lang w:eastAsia="et-EE"/>
        </w:rPr>
        <w:t xml:space="preserve"> ja/või telefoni teel</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b/>
          <w:sz w:val="24"/>
          <w:szCs w:val="24"/>
          <w:lang w:eastAsia="et-EE"/>
        </w:rPr>
        <w:t>Varjumishäiret saab anda:</w:t>
      </w:r>
      <w:r w:rsidRPr="00E4534A">
        <w:rPr>
          <w:rFonts w:ascii="Times New Roman" w:eastAsia="Times New Roman" w:hAnsi="Times New Roman" w:cs="Times New Roman"/>
          <w:sz w:val="24"/>
          <w:szCs w:val="24"/>
          <w:lang w:eastAsia="et-EE"/>
        </w:rPr>
        <w:t xml:space="preserve"> </w:t>
      </w:r>
      <w:r w:rsidR="00247C50">
        <w:rPr>
          <w:rFonts w:ascii="Times New Roman" w:eastAsia="Times New Roman" w:hAnsi="Times New Roman" w:cs="Times New Roman"/>
          <w:color w:val="0000CC"/>
          <w:sz w:val="24"/>
          <w:szCs w:val="24"/>
          <w:lang w:eastAsia="et-EE"/>
        </w:rPr>
        <w:t>Var</w:t>
      </w:r>
      <w:r w:rsidRPr="00E4534A">
        <w:rPr>
          <w:rFonts w:ascii="Times New Roman" w:eastAsia="Times New Roman" w:hAnsi="Times New Roman" w:cs="Times New Roman"/>
          <w:color w:val="0000CC"/>
          <w:sz w:val="24"/>
          <w:szCs w:val="24"/>
          <w:lang w:eastAsia="et-EE"/>
        </w:rPr>
        <w:t xml:space="preserve">jumishäire </w:t>
      </w:r>
      <w:r w:rsidR="00247C50">
        <w:rPr>
          <w:rFonts w:ascii="Times New Roman" w:eastAsia="Times New Roman" w:hAnsi="Times New Roman" w:cs="Times New Roman"/>
          <w:color w:val="0000CC"/>
          <w:sz w:val="24"/>
          <w:szCs w:val="24"/>
          <w:lang w:eastAsia="et-EE"/>
        </w:rPr>
        <w:t xml:space="preserve">teavitamise </w:t>
      </w:r>
      <w:r w:rsidRPr="00E4534A">
        <w:rPr>
          <w:rFonts w:ascii="Times New Roman" w:eastAsia="Times New Roman" w:hAnsi="Times New Roman" w:cs="Times New Roman"/>
          <w:color w:val="0000CC"/>
          <w:sz w:val="24"/>
          <w:szCs w:val="24"/>
          <w:lang w:eastAsia="et-EE"/>
        </w:rPr>
        <w:t>annab</w:t>
      </w:r>
      <w:r w:rsidR="00247C50">
        <w:rPr>
          <w:rFonts w:ascii="Times New Roman" w:eastAsia="Times New Roman" w:hAnsi="Times New Roman" w:cs="Times New Roman"/>
          <w:color w:val="0000CC"/>
          <w:sz w:val="24"/>
          <w:szCs w:val="24"/>
          <w:lang w:eastAsia="et-EE"/>
        </w:rPr>
        <w:t xml:space="preserve"> klassist klassi käies ja/või telefoni teel edastades</w:t>
      </w:r>
      <w:r w:rsidRPr="00E4534A">
        <w:rPr>
          <w:rFonts w:ascii="Times New Roman" w:eastAsia="Times New Roman" w:hAnsi="Times New Roman" w:cs="Times New Roman"/>
          <w:color w:val="0000CC"/>
          <w:sz w:val="24"/>
          <w:szCs w:val="24"/>
          <w:lang w:eastAsia="et-EE"/>
        </w:rPr>
        <w:t xml:space="preserve"> direktor, tema puudumisel sekretär või õppealajuhataja</w:t>
      </w:r>
      <w:r w:rsidR="00247C50" w:rsidRPr="00247C50">
        <w:rPr>
          <w:rFonts w:ascii="Times New Roman" w:eastAsia="Times New Roman" w:hAnsi="Times New Roman" w:cs="Times New Roman"/>
          <w:color w:val="0000CC"/>
          <w:sz w:val="24"/>
          <w:szCs w:val="24"/>
          <w:lang w:eastAsia="et-EE"/>
        </w:rPr>
        <w:t xml:space="preserve"> </w:t>
      </w:r>
      <w:r w:rsidR="00247C50" w:rsidRPr="00E4534A">
        <w:rPr>
          <w:rFonts w:ascii="Times New Roman" w:eastAsia="Times New Roman" w:hAnsi="Times New Roman" w:cs="Times New Roman"/>
          <w:color w:val="0000CC"/>
          <w:sz w:val="24"/>
          <w:szCs w:val="24"/>
          <w:lang w:eastAsia="et-EE"/>
        </w:rPr>
        <w:t>klassist klassi käies</w:t>
      </w:r>
      <w:r w:rsidR="00247C50">
        <w:rPr>
          <w:rFonts w:ascii="Times New Roman" w:eastAsia="Times New Roman" w:hAnsi="Times New Roman" w:cs="Times New Roman"/>
          <w:color w:val="0000CC"/>
          <w:sz w:val="24"/>
          <w:szCs w:val="24"/>
          <w:lang w:eastAsia="et-EE"/>
        </w:rPr>
        <w:t xml:space="preserve"> või telefonide vahendusel</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r w:rsidRPr="00E4534A">
        <w:rPr>
          <w:rFonts w:ascii="Times New Roman" w:eastAsia="SimSun" w:hAnsi="Times New Roman" w:cs="TimesNewRomanPSMT"/>
          <w:b/>
          <w:color w:val="1A171B"/>
          <w:sz w:val="24"/>
          <w:szCs w:val="24"/>
          <w:lang w:eastAsia="zh-CN"/>
        </w:rPr>
        <w:t>Tulekahju häiresignaali kirjeldus:</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 xml:space="preserve">pidev häiresignaal </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r w:rsidRPr="00E4534A">
        <w:rPr>
          <w:rFonts w:ascii="Times New Roman" w:eastAsia="SimSun" w:hAnsi="Times New Roman" w:cs="TimesNewRomanPSMT"/>
          <w:b/>
          <w:color w:val="1A171B"/>
          <w:sz w:val="24"/>
          <w:szCs w:val="24"/>
          <w:lang w:eastAsia="zh-CN"/>
        </w:rPr>
        <w:t>Häiresignaal evakueerumise algatamiseks:</w:t>
      </w:r>
      <w:r w:rsidRPr="00E4534A">
        <w:rPr>
          <w:rFonts w:ascii="Times New Roman" w:eastAsia="SimSun" w:hAnsi="Times New Roman" w:cs="TimesNewRomanPSMT"/>
          <w:color w:val="0000CC"/>
          <w:sz w:val="24"/>
          <w:szCs w:val="24"/>
          <w:lang w:eastAsia="zh-CN"/>
        </w:rPr>
        <w:t xml:space="preserve"> automaatse tulekahjusignalisatsioonisüsteemi keskpuldi </w:t>
      </w:r>
      <w:r w:rsidRPr="00247C50">
        <w:rPr>
          <w:rFonts w:ascii="Times New Roman" w:eastAsia="SimSun" w:hAnsi="Times New Roman" w:cs="TimesNewRomanPSMT"/>
          <w:color w:val="0000CC"/>
          <w:sz w:val="24"/>
          <w:szCs w:val="24"/>
          <w:u w:val="single"/>
          <w:lang w:eastAsia="zh-CN"/>
        </w:rPr>
        <w:t>teistkordne</w:t>
      </w:r>
      <w:r w:rsidRPr="00E4534A">
        <w:rPr>
          <w:rFonts w:ascii="Times New Roman" w:eastAsia="SimSun" w:hAnsi="Times New Roman" w:cs="TimesNewRomanPSMT"/>
          <w:color w:val="0000CC"/>
          <w:sz w:val="24"/>
          <w:szCs w:val="24"/>
          <w:lang w:eastAsia="zh-CN"/>
        </w:rPr>
        <w:t xml:space="preserve"> käivitamine</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p>
    <w:p w:rsidR="00E4534A" w:rsidRPr="00E4534A" w:rsidRDefault="00E4534A" w:rsidP="00EC7CC2">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E4534A">
        <w:rPr>
          <w:rFonts w:ascii="Times New Roman" w:eastAsia="SimSun" w:hAnsi="Times New Roman" w:cs="TimesNewRomanPSMT"/>
          <w:b/>
          <w:color w:val="1A171B"/>
          <w:sz w:val="24"/>
          <w:szCs w:val="24"/>
          <w:lang w:eastAsia="zh-CN"/>
        </w:rPr>
        <w:t>Täiendav signaal evakuatsioonihäire kinnitamiseks:</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ei ole</w:t>
      </w:r>
    </w:p>
    <w:p w:rsidR="00E4534A" w:rsidRPr="00E4534A" w:rsidRDefault="00E4534A" w:rsidP="00EC7CC2">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b/>
          <w:sz w:val="24"/>
          <w:szCs w:val="24"/>
          <w:lang w:eastAsia="et-EE"/>
        </w:rPr>
        <w:t>Turvaline kogunemiskoht evakuatsiooni korral:</w:t>
      </w:r>
      <w:r w:rsidRPr="00E4534A">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kooli staadion</w:t>
      </w:r>
      <w:r w:rsidRPr="00E4534A">
        <w:rPr>
          <w:rFonts w:ascii="Times New Roman" w:eastAsia="Times New Roman" w:hAnsi="Times New Roman" w:cs="Times New Roman"/>
          <w:sz w:val="24"/>
          <w:szCs w:val="24"/>
          <w:lang w:eastAsia="et-EE"/>
        </w:rPr>
        <w:t xml:space="preserve"> </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b/>
          <w:color w:val="1A171B"/>
          <w:sz w:val="24"/>
          <w:szCs w:val="24"/>
          <w:lang w:eastAsia="zh-CN"/>
        </w:rPr>
      </w:pPr>
      <w:r w:rsidRPr="00E4534A">
        <w:rPr>
          <w:rFonts w:ascii="Times New Roman" w:eastAsia="Times New Roman" w:hAnsi="Times New Roman" w:cs="Times New Roman"/>
          <w:b/>
          <w:sz w:val="24"/>
          <w:szCs w:val="24"/>
          <w:lang w:eastAsia="et-EE"/>
        </w:rPr>
        <w:t>Alternatiivne kogunemiskoht</w:t>
      </w:r>
      <w:r w:rsidRPr="00E4534A">
        <w:rPr>
          <w:rFonts w:ascii="Times New Roman" w:eastAsia="SimSun" w:hAnsi="Times New Roman" w:cs="TimesNewRomanPSMT"/>
          <w:b/>
          <w:color w:val="1A171B"/>
          <w:sz w:val="24"/>
          <w:szCs w:val="24"/>
          <w:lang w:eastAsia="zh-CN"/>
        </w:rPr>
        <w:t xml:space="preserve"> sõltuvalt ilmastikuoludest, tuule suunast või õnnetuse</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SimSun" w:hAnsi="Times New Roman" w:cs="TimesNewRomanPSMT"/>
          <w:b/>
          <w:color w:val="1A171B"/>
          <w:sz w:val="24"/>
          <w:szCs w:val="24"/>
          <w:lang w:eastAsia="zh-CN"/>
        </w:rPr>
        <w:t>asukohast, kuhu lapsed viia või sõidutada, asub</w:t>
      </w:r>
      <w:r w:rsidRPr="00E4534A">
        <w:rPr>
          <w:rFonts w:ascii="Times New Roman" w:eastAsia="Times New Roman" w:hAnsi="Times New Roman" w:cs="Times New Roman"/>
          <w:b/>
          <w:sz w:val="24"/>
          <w:szCs w:val="24"/>
          <w:lang w:eastAsia="et-EE"/>
        </w:rPr>
        <w:t>:</w:t>
      </w:r>
      <w:r w:rsidRPr="00E4534A">
        <w:rPr>
          <w:rFonts w:ascii="Times New Roman" w:eastAsia="Times New Roman" w:hAnsi="Times New Roman" w:cs="Times New Roman"/>
          <w:sz w:val="24"/>
          <w:szCs w:val="24"/>
          <w:lang w:eastAsia="et-EE"/>
        </w:rPr>
        <w:t xml:space="preserve"> </w:t>
      </w:r>
      <w:r w:rsidRPr="00E4534A">
        <w:rPr>
          <w:rFonts w:ascii="Times New Roman" w:eastAsia="Times New Roman" w:hAnsi="Times New Roman" w:cs="Times New Roman"/>
          <w:color w:val="0000CC"/>
          <w:sz w:val="24"/>
          <w:szCs w:val="24"/>
          <w:lang w:eastAsia="et-EE"/>
        </w:rPr>
        <w:t>Tamsalu Kultuurimaja</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r w:rsidRPr="00E4534A">
        <w:rPr>
          <w:rFonts w:ascii="Times New Roman" w:eastAsia="Times New Roman" w:hAnsi="Times New Roman" w:cs="Times New Roman"/>
          <w:b/>
          <w:sz w:val="24"/>
          <w:szCs w:val="24"/>
          <w:lang w:eastAsia="et-EE"/>
        </w:rPr>
        <w:t xml:space="preserve">Evakuatsiooni juhi </w:t>
      </w:r>
      <w:r w:rsidRPr="00E4534A">
        <w:rPr>
          <w:rFonts w:ascii="Times New Roman" w:eastAsia="SimSun" w:hAnsi="Times New Roman" w:cs="TimesNewRomanPSMT"/>
          <w:b/>
          <w:color w:val="1A171B"/>
          <w:sz w:val="24"/>
          <w:szCs w:val="24"/>
          <w:lang w:eastAsia="zh-CN"/>
        </w:rPr>
        <w:t>eraldusriietus sündmuskohas tegutsemiseks:</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neoonvest</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r w:rsidRPr="00E4534A">
        <w:rPr>
          <w:rFonts w:ascii="Times New Roman" w:eastAsia="SimSun" w:hAnsi="Times New Roman" w:cs="TimesNewRomanPSMT"/>
          <w:b/>
          <w:color w:val="1A171B"/>
          <w:sz w:val="24"/>
          <w:szCs w:val="24"/>
          <w:lang w:eastAsia="zh-CN"/>
        </w:rPr>
        <w:t>Õpilaste nimekirjad asuvad:</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kooli kantseleis</w:t>
      </w:r>
      <w:r w:rsidR="00247C50">
        <w:rPr>
          <w:rFonts w:ascii="Times New Roman" w:eastAsia="SimSun" w:hAnsi="Times New Roman" w:cs="TimesNewRomanPSMT"/>
          <w:color w:val="0000CC"/>
          <w:sz w:val="24"/>
          <w:szCs w:val="24"/>
          <w:lang w:eastAsia="zh-CN"/>
        </w:rPr>
        <w:t>, tundi andval õpetajal on kas klasside nimekirjad, märkmik klasside nimekirjadega või on ta valmis</w:t>
      </w:r>
      <w:r w:rsidR="00B00EDC">
        <w:rPr>
          <w:rFonts w:ascii="Times New Roman" w:eastAsia="SimSun" w:hAnsi="Times New Roman" w:cs="TimesNewRomanPSMT"/>
          <w:color w:val="0000CC"/>
          <w:sz w:val="24"/>
          <w:szCs w:val="24"/>
          <w:lang w:eastAsia="zh-CN"/>
        </w:rPr>
        <w:t xml:space="preserve"> tagama enda mälu järgi evakuatsiooniolukorras tunnis olnud õpilaste ja puudujate kohta ülevaate kogunemiskohas infot koguvale isikule</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p>
    <w:p w:rsidR="00E4534A" w:rsidRDefault="00E4534A" w:rsidP="00EC7CC2">
      <w:pPr>
        <w:autoSpaceDE w:val="0"/>
        <w:autoSpaceDN w:val="0"/>
        <w:adjustRightInd w:val="0"/>
        <w:spacing w:after="0" w:line="240" w:lineRule="auto"/>
        <w:jc w:val="both"/>
        <w:rPr>
          <w:rFonts w:ascii="Times New Roman" w:eastAsia="SimSun" w:hAnsi="Times New Roman" w:cs="TimesNewRomanPSMT"/>
          <w:color w:val="0000CC"/>
          <w:sz w:val="24"/>
          <w:szCs w:val="24"/>
          <w:lang w:eastAsia="zh-CN"/>
        </w:rPr>
      </w:pPr>
      <w:r w:rsidRPr="00E4534A">
        <w:rPr>
          <w:rFonts w:ascii="Times New Roman" w:eastAsia="SimSun" w:hAnsi="Times New Roman" w:cs="TimesNewRomanPSMT"/>
          <w:b/>
          <w:color w:val="1A171B"/>
          <w:sz w:val="24"/>
          <w:szCs w:val="24"/>
          <w:lang w:eastAsia="zh-CN"/>
        </w:rPr>
        <w:t>Õpilaste nimekirja võtab evakueerudes kaasa:</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Aime Tops</w:t>
      </w:r>
    </w:p>
    <w:p w:rsidR="00B00EDC" w:rsidRDefault="00B00EDC" w:rsidP="00EC7CC2">
      <w:pPr>
        <w:autoSpaceDE w:val="0"/>
        <w:autoSpaceDN w:val="0"/>
        <w:adjustRightInd w:val="0"/>
        <w:spacing w:after="0" w:line="240" w:lineRule="auto"/>
        <w:jc w:val="both"/>
        <w:rPr>
          <w:rFonts w:ascii="Times New Roman" w:eastAsia="SimSun" w:hAnsi="Times New Roman" w:cs="TimesNewRomanPSMT"/>
          <w:color w:val="0000CC"/>
          <w:sz w:val="24"/>
          <w:szCs w:val="24"/>
          <w:lang w:eastAsia="zh-CN"/>
        </w:rPr>
      </w:pPr>
    </w:p>
    <w:p w:rsidR="00B00EDC" w:rsidRPr="00E4534A" w:rsidRDefault="00B00EDC" w:rsidP="00EC7CC2">
      <w:pPr>
        <w:autoSpaceDE w:val="0"/>
        <w:autoSpaceDN w:val="0"/>
        <w:adjustRightInd w:val="0"/>
        <w:spacing w:after="0" w:line="240" w:lineRule="auto"/>
        <w:jc w:val="both"/>
        <w:rPr>
          <w:rFonts w:ascii="Times New Roman" w:eastAsia="SimSun" w:hAnsi="Times New Roman" w:cs="TimesNewRomanPSMT"/>
          <w:color w:val="1A171B"/>
          <w:sz w:val="24"/>
          <w:szCs w:val="24"/>
          <w:lang w:eastAsia="zh-CN"/>
        </w:rPr>
      </w:pPr>
      <w:r>
        <w:rPr>
          <w:rFonts w:ascii="Times New Roman" w:eastAsia="SimSun" w:hAnsi="Times New Roman" w:cs="TimesNewRomanPSMT"/>
          <w:b/>
          <w:color w:val="1A171B"/>
          <w:sz w:val="24"/>
          <w:szCs w:val="24"/>
          <w:lang w:eastAsia="zh-CN"/>
        </w:rPr>
        <w:t>Töötaja</w:t>
      </w:r>
      <w:r w:rsidRPr="00E4534A">
        <w:rPr>
          <w:rFonts w:ascii="Times New Roman" w:eastAsia="SimSun" w:hAnsi="Times New Roman" w:cs="TimesNewRomanPSMT"/>
          <w:b/>
          <w:color w:val="1A171B"/>
          <w:sz w:val="24"/>
          <w:szCs w:val="24"/>
          <w:lang w:eastAsia="zh-CN"/>
        </w:rPr>
        <w:t>te nimekirja võtab evakueerudes kaasa:</w:t>
      </w:r>
      <w:r w:rsidRPr="00E4534A">
        <w:rPr>
          <w:rFonts w:ascii="Times New Roman" w:eastAsia="SimSun" w:hAnsi="Times New Roman" w:cs="TimesNewRomanPSMT"/>
          <w:color w:val="1A171B"/>
          <w:sz w:val="24"/>
          <w:szCs w:val="24"/>
          <w:lang w:eastAsia="zh-CN"/>
        </w:rPr>
        <w:t xml:space="preserve"> </w:t>
      </w:r>
      <w:r w:rsidRPr="00E4534A">
        <w:rPr>
          <w:rFonts w:ascii="Times New Roman" w:eastAsia="SimSun" w:hAnsi="Times New Roman" w:cs="TimesNewRomanPSMT"/>
          <w:color w:val="0000CC"/>
          <w:sz w:val="24"/>
          <w:szCs w:val="24"/>
          <w:lang w:eastAsia="zh-CN"/>
        </w:rPr>
        <w:t>Hedvi Väizanen</w:t>
      </w:r>
    </w:p>
    <w:p w:rsidR="00E4534A" w:rsidRPr="00E4534A" w:rsidRDefault="00E4534A" w:rsidP="00EC7CC2">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1"/>
        <w:jc w:val="both"/>
      </w:pPr>
      <w:r w:rsidRPr="00E4534A">
        <w:rPr>
          <w:rFonts w:ascii="Arial" w:hAnsi="Arial"/>
        </w:rPr>
        <w:br w:type="page"/>
      </w:r>
      <w:bookmarkStart w:id="3" w:name="_Toc316042713"/>
      <w:bookmarkStart w:id="4" w:name="_Toc316044916"/>
      <w:r w:rsidRPr="00E4534A">
        <w:lastRenderedPageBreak/>
        <w:t>Kogu kooli haaravad ajakriitilised hädaolukorrad</w:t>
      </w:r>
      <w:bookmarkEnd w:id="3"/>
      <w:bookmarkEnd w:id="4"/>
    </w:p>
    <w:p w:rsidR="00E4534A" w:rsidRPr="00E4534A" w:rsidRDefault="00E4534A" w:rsidP="00EC7CC2">
      <w:pPr>
        <w:pStyle w:val="Pealkiri2"/>
        <w:jc w:val="both"/>
      </w:pPr>
      <w:bookmarkStart w:id="5" w:name="_Toc316042714"/>
      <w:bookmarkStart w:id="6" w:name="_Toc316044917"/>
      <w:bookmarkStart w:id="7" w:name="_Toc279044153"/>
      <w:r w:rsidRPr="00E4534A">
        <w:t>Äkkrünnak</w:t>
      </w:r>
      <w:bookmarkEnd w:id="5"/>
      <w:bookmarkEnd w:id="6"/>
    </w:p>
    <w:p w:rsidR="00E4534A" w:rsidRPr="00E4534A" w:rsidRDefault="00E4534A" w:rsidP="00EC7CC2">
      <w:pPr>
        <w:pStyle w:val="Pealkiri3"/>
        <w:jc w:val="both"/>
      </w:pPr>
      <w:bookmarkStart w:id="8" w:name="_Toc316042715"/>
      <w:bookmarkStart w:id="9" w:name="_Toc316044918"/>
      <w:r w:rsidRPr="00E4534A">
        <w:t>Rünnakut avastades</w:t>
      </w:r>
      <w:bookmarkEnd w:id="7"/>
      <w:bookmarkEnd w:id="8"/>
      <w:bookmarkEnd w:id="9"/>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Võimalusel varju, vajadusel põgene!</w:t>
      </w:r>
    </w:p>
    <w:p w:rsidR="00E4534A" w:rsidRPr="00E4534A" w:rsidRDefault="00E4534A" w:rsidP="00EC7CC2">
      <w:pPr>
        <w:numPr>
          <w:ilvl w:val="0"/>
          <w:numId w:val="13"/>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võimalusel anna kohe rünnakust teavitamise häire</w:t>
      </w:r>
      <w:r w:rsidR="008C55BA">
        <w:rPr>
          <w:rFonts w:ascii="Times New Roman" w:eastAsia="Times New Roman" w:hAnsi="Times New Roman" w:cs="Times New Roman"/>
          <w:sz w:val="24"/>
          <w:szCs w:val="24"/>
          <w:lang w:eastAsia="et-EE"/>
        </w:rPr>
        <w:t xml:space="preserve"> või teata kooli direktorile või</w:t>
      </w:r>
      <w:r w:rsidRPr="00E4534A">
        <w:rPr>
          <w:rFonts w:ascii="Times New Roman" w:eastAsia="Times New Roman" w:hAnsi="Times New Roman" w:cs="Times New Roman"/>
          <w:sz w:val="24"/>
          <w:szCs w:val="24"/>
          <w:lang w:eastAsia="et-EE"/>
        </w:rPr>
        <w:t xml:space="preserve"> </w:t>
      </w:r>
      <w:r w:rsidR="008C55BA">
        <w:rPr>
          <w:rFonts w:ascii="Times New Roman" w:eastAsia="Times New Roman" w:hAnsi="Times New Roman" w:cs="Times New Roman"/>
          <w:sz w:val="24"/>
          <w:szCs w:val="24"/>
          <w:lang w:eastAsia="et-EE"/>
        </w:rPr>
        <w:t>teavita esimest läheduses olevat täiskasvanut (suuliselt, telefoni teel)</w:t>
      </w:r>
    </w:p>
    <w:p w:rsidR="00E4534A" w:rsidRPr="00E4534A" w:rsidRDefault="00107C88" w:rsidP="00EC7CC2">
      <w:pPr>
        <w:numPr>
          <w:ilvl w:val="0"/>
          <w:numId w:val="13"/>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helista 112</w:t>
      </w:r>
      <w:r w:rsidR="00E4534A" w:rsidRPr="00E4534A">
        <w:rPr>
          <w:rFonts w:ascii="Times New Roman" w:eastAsia="Times New Roman" w:hAnsi="Times New Roman" w:cs="Times New Roman"/>
          <w:sz w:val="24"/>
          <w:szCs w:val="24"/>
          <w:lang w:eastAsia="et-EE"/>
        </w:rPr>
        <w:t xml:space="preserve"> või 112</w:t>
      </w:r>
    </w:p>
    <w:p w:rsidR="00E4534A" w:rsidRPr="00E4534A" w:rsidRDefault="00107C88" w:rsidP="00EC7CC2">
      <w:pPr>
        <w:numPr>
          <w:ilvl w:val="0"/>
          <w:numId w:val="13"/>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järgi 112</w:t>
      </w:r>
      <w:r w:rsidR="00E4534A" w:rsidRPr="00E4534A">
        <w:rPr>
          <w:rFonts w:ascii="Times New Roman" w:eastAsia="Times New Roman" w:hAnsi="Times New Roman" w:cs="Times New Roman"/>
          <w:sz w:val="24"/>
          <w:szCs w:val="24"/>
          <w:lang w:eastAsia="et-EE"/>
        </w:rPr>
        <w:t xml:space="preserve"> saadud korraldusi</w:t>
      </w:r>
    </w:p>
    <w:p w:rsidR="00E4534A" w:rsidRPr="00E4534A" w:rsidRDefault="00E4534A" w:rsidP="00EC7CC2">
      <w:pPr>
        <w:spacing w:after="0" w:line="240" w:lineRule="auto"/>
        <w:ind w:left="720"/>
        <w:jc w:val="both"/>
        <w:rPr>
          <w:rFonts w:ascii="Times New Roman" w:eastAsia="Times New Roman" w:hAnsi="Times New Roman" w:cs="Times New Roman"/>
          <w:sz w:val="24"/>
          <w:szCs w:val="24"/>
          <w:lang w:eastAsia="et-EE"/>
        </w:rPr>
      </w:pPr>
    </w:p>
    <w:p w:rsidR="00E4534A" w:rsidRPr="00E4534A" w:rsidRDefault="00E4534A" w:rsidP="00EC7CC2">
      <w:pPr>
        <w:pStyle w:val="Pealkiri3"/>
        <w:jc w:val="both"/>
      </w:pPr>
      <w:bookmarkStart w:id="10" w:name="_Toc316042716"/>
      <w:bookmarkStart w:id="11" w:name="_Toc316044919"/>
      <w:r w:rsidRPr="00E4534A">
        <w:t>Äkkrünnak, varjumisstrateegia</w:t>
      </w:r>
      <w:bookmarkEnd w:id="10"/>
      <w:bookmarkEnd w:id="11"/>
    </w:p>
    <w:p w:rsidR="00E4534A" w:rsidRPr="00E4534A" w:rsidRDefault="00E4534A" w:rsidP="00EC7CC2">
      <w:pPr>
        <w:numPr>
          <w:ilvl w:val="0"/>
          <w:numId w:val="4"/>
        </w:numPr>
        <w:suppressAutoHyphens/>
        <w:autoSpaceDE w:val="0"/>
        <w:spacing w:after="0" w:line="240" w:lineRule="auto"/>
        <w:ind w:left="714" w:hanging="357"/>
        <w:jc w:val="both"/>
        <w:rPr>
          <w:rFonts w:ascii="Times New Roman" w:eastAsia="Arial" w:hAnsi="Times New Roman" w:cs="Times New Roman"/>
          <w:sz w:val="24"/>
          <w:szCs w:val="24"/>
          <w:lang w:eastAsia="ar-SA"/>
        </w:rPr>
      </w:pPr>
      <w:r w:rsidRPr="00E4534A">
        <w:rPr>
          <w:rFonts w:ascii="Times New Roman" w:eastAsia="Arial" w:hAnsi="Times New Roman" w:cs="Times New Roman"/>
          <w:sz w:val="24"/>
          <w:szCs w:val="24"/>
          <w:lang w:eastAsia="ar-SA"/>
        </w:rPr>
        <w:t>Jää rahulikuks ja teata lastele, et koolimajas on oht.</w:t>
      </w:r>
    </w:p>
    <w:p w:rsidR="00E4534A" w:rsidRPr="00E4534A" w:rsidRDefault="00E4534A" w:rsidP="00EC7CC2">
      <w:pPr>
        <w:numPr>
          <w:ilvl w:val="0"/>
          <w:numId w:val="4"/>
        </w:num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sz w:val="24"/>
          <w:szCs w:val="24"/>
          <w:lang w:eastAsia="ar-SA"/>
        </w:rPr>
        <w:t xml:space="preserve">Lukusta uks. </w:t>
      </w:r>
    </w:p>
    <w:p w:rsidR="00E4534A" w:rsidRPr="00E4534A" w:rsidRDefault="00E4534A" w:rsidP="00EC7CC2">
      <w:pPr>
        <w:numPr>
          <w:ilvl w:val="0"/>
          <w:numId w:val="4"/>
        </w:num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color w:val="000000"/>
          <w:sz w:val="24"/>
          <w:szCs w:val="24"/>
          <w:lang w:eastAsia="ar-SA"/>
        </w:rPr>
        <w:t>Tõmba kardinad, rulood akende ette.</w:t>
      </w:r>
    </w:p>
    <w:p w:rsidR="00E4534A" w:rsidRPr="00E4534A" w:rsidRDefault="00E4534A" w:rsidP="00EC7CC2">
      <w:pPr>
        <w:numPr>
          <w:ilvl w:val="0"/>
          <w:numId w:val="4"/>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Anna korraldus </w:t>
      </w:r>
    </w:p>
    <w:p w:rsidR="00E4534A" w:rsidRPr="00E4534A" w:rsidRDefault="00E4534A" w:rsidP="00EC7CC2">
      <w:pPr>
        <w:numPr>
          <w:ilvl w:val="0"/>
          <w:numId w:val="21"/>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eemalduda uksest ja akendest, </w:t>
      </w:r>
    </w:p>
    <w:p w:rsidR="00E4534A" w:rsidRPr="00E4534A" w:rsidRDefault="00E4534A" w:rsidP="00EC7CC2">
      <w:pPr>
        <w:numPr>
          <w:ilvl w:val="0"/>
          <w:numId w:val="21"/>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olla vaikselt,</w:t>
      </w:r>
    </w:p>
    <w:p w:rsidR="00E4534A" w:rsidRPr="00E4534A" w:rsidRDefault="00E4534A" w:rsidP="00EC7CC2">
      <w:pPr>
        <w:numPr>
          <w:ilvl w:val="0"/>
          <w:numId w:val="21"/>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püsida madalal, </w:t>
      </w:r>
    </w:p>
    <w:p w:rsidR="00E4534A" w:rsidRPr="00E4534A" w:rsidRDefault="00E4534A" w:rsidP="00EC7CC2">
      <w:pPr>
        <w:numPr>
          <w:ilvl w:val="0"/>
          <w:numId w:val="21"/>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varjuda koolipinkide ja toolide taha.</w:t>
      </w:r>
    </w:p>
    <w:p w:rsidR="00E4534A" w:rsidRPr="00E4534A" w:rsidRDefault="00E4534A" w:rsidP="00EC7CC2">
      <w:pPr>
        <w:numPr>
          <w:ilvl w:val="0"/>
          <w:numId w:val="4"/>
        </w:num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sz w:val="24"/>
          <w:szCs w:val="24"/>
          <w:lang w:eastAsia="ar-SA"/>
        </w:rPr>
        <w:t>Jää ootama politsei saabumist NB! Ust tohib avada ainult siis, kui oled kindel, et avamist palub politsei või kooli juhtkond. Vajad</w:t>
      </w:r>
      <w:r w:rsidR="00107C88">
        <w:rPr>
          <w:rFonts w:ascii="Times New Roman" w:eastAsia="Arial" w:hAnsi="Times New Roman" w:cs="Times New Roman"/>
          <w:sz w:val="24"/>
          <w:szCs w:val="24"/>
          <w:lang w:eastAsia="ar-SA"/>
        </w:rPr>
        <w:t>usel identifitseeri politsei 112</w:t>
      </w:r>
      <w:r w:rsidRPr="00E4534A">
        <w:rPr>
          <w:rFonts w:ascii="Times New Roman" w:eastAsia="Arial" w:hAnsi="Times New Roman" w:cs="Times New Roman"/>
          <w:sz w:val="24"/>
          <w:szCs w:val="24"/>
          <w:lang w:eastAsia="ar-SA"/>
        </w:rPr>
        <w:t xml:space="preserve"> vahendusel.</w:t>
      </w:r>
    </w:p>
    <w:p w:rsidR="00E4534A" w:rsidRPr="00E4534A" w:rsidRDefault="00E4534A" w:rsidP="00EC7CC2">
      <w:pPr>
        <w:suppressAutoHyphens/>
        <w:autoSpaceDE w:val="0"/>
        <w:spacing w:after="0" w:line="240" w:lineRule="auto"/>
        <w:ind w:left="720"/>
        <w:jc w:val="both"/>
        <w:rPr>
          <w:rFonts w:ascii="Times New Roman" w:eastAsia="Arial"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4534A" w:rsidRPr="00E4534A" w:rsidTr="00D73CC3">
        <w:tc>
          <w:tcPr>
            <w:tcW w:w="8748" w:type="dxa"/>
          </w:tcPr>
          <w:p w:rsidR="00E4534A" w:rsidRPr="00E4534A" w:rsidRDefault="00E4534A" w:rsidP="00EC7CC2">
            <w:p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b/>
                <w:sz w:val="24"/>
                <w:szCs w:val="24"/>
                <w:lang w:eastAsia="ar-SA"/>
              </w:rPr>
              <w:t>Ära püüa ründajaga kontakteeruda!</w:t>
            </w:r>
            <w:r w:rsidRPr="00E4534A">
              <w:rPr>
                <w:rFonts w:ascii="Times New Roman" w:eastAsia="Arial" w:hAnsi="Times New Roman" w:cs="Times New Roman"/>
                <w:sz w:val="24"/>
                <w:szCs w:val="24"/>
                <w:lang w:eastAsia="ar-SA"/>
              </w:rPr>
              <w:t xml:space="preserve">  Maailmapraktika kohaselt on sellised katsed lõppenud surmaga</w:t>
            </w:r>
          </w:p>
          <w:p w:rsidR="00E4534A" w:rsidRPr="00E4534A" w:rsidRDefault="00E4534A" w:rsidP="00EC7CC2">
            <w:pPr>
              <w:suppressAutoHyphens/>
              <w:autoSpaceDE w:val="0"/>
              <w:spacing w:after="0" w:line="240" w:lineRule="auto"/>
              <w:jc w:val="both"/>
              <w:rPr>
                <w:rFonts w:ascii="Times New Roman" w:eastAsia="Arial" w:hAnsi="Times New Roman" w:cs="Times New Roman"/>
                <w:sz w:val="24"/>
                <w:szCs w:val="24"/>
                <w:lang w:eastAsia="ar-SA"/>
              </w:rPr>
            </w:pPr>
          </w:p>
          <w:p w:rsidR="00E4534A" w:rsidRPr="00E4534A" w:rsidRDefault="00E4534A" w:rsidP="00EC7CC2">
            <w:p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b/>
                <w:sz w:val="24"/>
                <w:szCs w:val="24"/>
                <w:lang w:eastAsia="ar-SA"/>
              </w:rPr>
              <w:t xml:space="preserve">Ära mine klassist välja esmaabi andma! </w:t>
            </w:r>
            <w:r w:rsidRPr="00E4534A">
              <w:rPr>
                <w:rFonts w:ascii="Times New Roman" w:eastAsia="Arial" w:hAnsi="Times New Roman" w:cs="Times New Roman"/>
                <w:sz w:val="24"/>
                <w:szCs w:val="24"/>
                <w:lang w:eastAsia="ar-SA"/>
              </w:rPr>
              <w:t>See võib lõppeda sinu surmaga. Kui näed esmaabi vajadust, helista 112, kirjelda olukorda ja abivajaja täpset asukohta koolimajas.</w:t>
            </w:r>
          </w:p>
          <w:p w:rsidR="00E4534A" w:rsidRPr="00E4534A" w:rsidRDefault="00E4534A" w:rsidP="00EC7CC2">
            <w:pPr>
              <w:suppressAutoHyphens/>
              <w:autoSpaceDE w:val="0"/>
              <w:spacing w:after="0" w:line="240" w:lineRule="auto"/>
              <w:jc w:val="both"/>
              <w:rPr>
                <w:rFonts w:ascii="Times New Roman" w:eastAsia="Arial" w:hAnsi="Times New Roman" w:cs="Times New Roman"/>
                <w:sz w:val="24"/>
                <w:szCs w:val="24"/>
                <w:lang w:eastAsia="ar-SA"/>
              </w:rPr>
            </w:pPr>
          </w:p>
          <w:p w:rsidR="00E4534A" w:rsidRPr="00E4534A" w:rsidRDefault="00E4534A" w:rsidP="00EC7CC2">
            <w:pPr>
              <w:suppressAutoHyphens/>
              <w:autoSpaceDE w:val="0"/>
              <w:spacing w:after="0" w:line="240" w:lineRule="auto"/>
              <w:jc w:val="both"/>
              <w:rPr>
                <w:rFonts w:ascii="Times New Roman" w:eastAsia="Arial" w:hAnsi="Times New Roman" w:cs="Times New Roman"/>
                <w:sz w:val="24"/>
                <w:szCs w:val="24"/>
                <w:lang w:eastAsia="ar-SA"/>
              </w:rPr>
            </w:pPr>
            <w:r w:rsidRPr="00E4534A">
              <w:rPr>
                <w:rFonts w:ascii="Times New Roman" w:eastAsia="Arial" w:hAnsi="Times New Roman" w:cs="Times New Roman"/>
                <w:b/>
                <w:sz w:val="24"/>
                <w:szCs w:val="24"/>
                <w:lang w:eastAsia="ar-SA"/>
              </w:rPr>
              <w:t>Ära luba õpilastel helistada!</w:t>
            </w:r>
            <w:r w:rsidRPr="00E4534A">
              <w:rPr>
                <w:rFonts w:ascii="Times New Roman" w:eastAsia="Arial" w:hAnsi="Times New Roman" w:cs="Times New Roman"/>
                <w:sz w:val="24"/>
                <w:szCs w:val="24"/>
                <w:lang w:eastAsia="ar-SA"/>
              </w:rPr>
              <w:t xml:space="preserve">  Tekkiv ülekoormus takistab operatiivjõududel omavahel suhelda ning helin reeta teie asukoha.</w:t>
            </w:r>
          </w:p>
        </w:tc>
      </w:tr>
    </w:tbl>
    <w:p w:rsidR="00E4534A" w:rsidRPr="00E4534A" w:rsidRDefault="00E4534A" w:rsidP="00EC7CC2">
      <w:pPr>
        <w:suppressAutoHyphens/>
        <w:autoSpaceDE w:val="0"/>
        <w:spacing w:after="0" w:line="240" w:lineRule="auto"/>
        <w:ind w:left="720"/>
        <w:jc w:val="both"/>
        <w:rPr>
          <w:rFonts w:ascii="Times New Roman" w:eastAsia="Arial" w:hAnsi="Times New Roman" w:cs="Times New Roman"/>
          <w:sz w:val="24"/>
          <w:szCs w:val="24"/>
          <w:lang w:eastAsia="ar-SA"/>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NB! Kui rünnakuga kaasneb süütamine või plahvatus ja käivitub evakuatsioonihäire, pead sina ise otsustama, kas turvalisem on varjuda või evakueeruda.</w:t>
      </w:r>
    </w:p>
    <w:p w:rsidR="00E4534A" w:rsidRPr="00E4534A" w:rsidRDefault="00E4534A" w:rsidP="00EC7CC2">
      <w:pPr>
        <w:suppressAutoHyphens/>
        <w:autoSpaceDE w:val="0"/>
        <w:spacing w:after="0" w:line="240" w:lineRule="auto"/>
        <w:jc w:val="both"/>
        <w:rPr>
          <w:rFonts w:ascii="Times New Roman" w:eastAsia="Arial" w:hAnsi="Times New Roman" w:cs="Times New Roman"/>
          <w:b/>
          <w:lang w:eastAsia="ar-SA"/>
        </w:rPr>
      </w:pPr>
      <w:r w:rsidRPr="00E4534A">
        <w:rPr>
          <w:rFonts w:ascii="Times New Roman" w:eastAsia="Arial" w:hAnsi="Times New Roman" w:cs="Times New Roman"/>
          <w:b/>
          <w:sz w:val="23"/>
          <w:szCs w:val="23"/>
          <w:lang w:eastAsia="ar-SA"/>
        </w:rPr>
        <w:br w:type="page"/>
      </w:r>
      <w:r w:rsidRPr="00E4534A">
        <w:rPr>
          <w:rFonts w:ascii="Times New Roman" w:eastAsia="Arial" w:hAnsi="Times New Roman" w:cs="Times New Roman"/>
          <w:b/>
          <w:lang w:eastAsia="ar-SA"/>
        </w:rPr>
        <w:lastRenderedPageBreak/>
        <w:t>Käitumine varjumise ajal:</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Ole ise rahulik ja oma korraldustes kindel.</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Võimalusel leia klassile mingi tegevus.</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 xml:space="preserve">Fikseeri varjumise alguse kellaaeg – oodates tundub aeg reaalsest pikem. Anna õpilastele teada, et varjumine võib kesta mitu tundi, see ei pruugi seotud olla rünnaku tagajärgede ulatusega, evakueerumisluba antakse alles siis, kui on kindel täielik turvalisus. </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 xml:space="preserve">Anna õpilastele teada, et vanematega kontakteerub esimesel võimalusel kooli juhtkond, õpilased lülitavad telefonid välja, et vältida võrgu ülekoormust, sest muidu ei saa politseid ja päästjad omavahel sidet pidada. </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Lülita oma telefon hääletule režiimile, võimalusel helis</w:t>
      </w:r>
      <w:r w:rsidR="00107C88">
        <w:rPr>
          <w:rFonts w:ascii="Times New Roman" w:eastAsia="Arial" w:hAnsi="Times New Roman" w:cs="Times New Roman"/>
          <w:lang w:eastAsia="ar-SA"/>
        </w:rPr>
        <w:t>ta 112</w:t>
      </w:r>
      <w:r w:rsidRPr="00E4534A">
        <w:rPr>
          <w:rFonts w:ascii="Times New Roman" w:eastAsia="Arial" w:hAnsi="Times New Roman" w:cs="Times New Roman"/>
          <w:lang w:eastAsia="ar-SA"/>
        </w:rPr>
        <w:t>, anna teada enda asukohast ja varjujate olukorrast. Vajadusel kasuta selleks õpilase telefoni, mis jääb hääletul režiimil sinu kätte.</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Kui Sul on infot kurjate</w:t>
      </w:r>
      <w:r w:rsidR="00107C88">
        <w:rPr>
          <w:rFonts w:ascii="Times New Roman" w:eastAsia="Arial" w:hAnsi="Times New Roman" w:cs="Times New Roman"/>
          <w:lang w:eastAsia="ar-SA"/>
        </w:rPr>
        <w:t>gija liikumisest, edasta see 112</w:t>
      </w:r>
      <w:r w:rsidRPr="00E4534A">
        <w:rPr>
          <w:rFonts w:ascii="Times New Roman" w:eastAsia="Arial" w:hAnsi="Times New Roman" w:cs="Times New Roman"/>
          <w:lang w:eastAsia="ar-SA"/>
        </w:rPr>
        <w:t xml:space="preserve">. </w:t>
      </w:r>
    </w:p>
    <w:p w:rsidR="00E4534A" w:rsidRPr="00E4534A" w:rsidRDefault="00E4534A" w:rsidP="00EC7CC2">
      <w:pPr>
        <w:numPr>
          <w:ilvl w:val="0"/>
          <w:numId w:val="6"/>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Kui keegi klassis olijatest vajab arstiabi, helista 112, kirjelda olukorda ja abivajaja täpset asukohta koolimajas.</w:t>
      </w:r>
    </w:p>
    <w:p w:rsidR="00E4534A" w:rsidRPr="00E4534A" w:rsidRDefault="00E4534A" w:rsidP="00EC7CC2">
      <w:pPr>
        <w:suppressAutoHyphens/>
        <w:autoSpaceDE w:val="0"/>
        <w:spacing w:after="0" w:line="240" w:lineRule="auto"/>
        <w:jc w:val="both"/>
        <w:rPr>
          <w:rFonts w:ascii="Times New Roman" w:eastAsia="Arial" w:hAnsi="Times New Roman" w:cs="Times New Roman"/>
          <w:b/>
          <w:lang w:eastAsia="ar-SA"/>
        </w:rPr>
      </w:pPr>
      <w:r w:rsidRPr="00E4534A">
        <w:rPr>
          <w:rFonts w:ascii="Times New Roman" w:eastAsia="Arial" w:hAnsi="Times New Roman" w:cs="Times New Roman"/>
          <w:b/>
          <w:lang w:eastAsia="ar-SA"/>
        </w:rPr>
        <w:t>NB! Juhul, kui klassi ust ei ole võimalik lukustada, tuleb evakueeruda, äärmiselt ohtlik on jääda ruumi, mida ei ole võimalik sulgeda!</w:t>
      </w:r>
    </w:p>
    <w:p w:rsidR="00E4534A" w:rsidRPr="00E4534A" w:rsidRDefault="00E4534A" w:rsidP="00EC7CC2">
      <w:pPr>
        <w:suppressAutoHyphens/>
        <w:autoSpaceDE w:val="0"/>
        <w:spacing w:after="0" w:line="240" w:lineRule="auto"/>
        <w:jc w:val="both"/>
        <w:rPr>
          <w:rFonts w:ascii="Times New Roman" w:eastAsia="Arial" w:hAnsi="Times New Roman" w:cs="Times New Roman"/>
          <w:b/>
          <w:color w:val="000000"/>
          <w:sz w:val="24"/>
          <w:szCs w:val="24"/>
          <w:lang w:eastAsia="ar-SA"/>
        </w:rPr>
      </w:pPr>
      <w:bookmarkStart w:id="12" w:name="_Toc279044155"/>
    </w:p>
    <w:p w:rsidR="00E4534A" w:rsidRPr="00024BCB" w:rsidRDefault="00E4534A" w:rsidP="00EC7CC2">
      <w:pPr>
        <w:pStyle w:val="Pealkiri3"/>
        <w:jc w:val="both"/>
      </w:pPr>
      <w:bookmarkStart w:id="13" w:name="_Toc316042717"/>
      <w:bookmarkStart w:id="14" w:name="_Toc316044920"/>
      <w:r w:rsidRPr="00024BCB">
        <w:t>Varjumisstrateegia vahetunnis</w:t>
      </w:r>
      <w:bookmarkEnd w:id="12"/>
      <w:bookmarkEnd w:id="13"/>
      <w:bookmarkEnd w:id="14"/>
    </w:p>
    <w:p w:rsidR="00E4534A" w:rsidRPr="00E4534A" w:rsidRDefault="00E4534A" w:rsidP="00EC7CC2">
      <w:pPr>
        <w:suppressAutoHyphens/>
        <w:autoSpaceDE w:val="0"/>
        <w:spacing w:after="0" w:line="240" w:lineRule="auto"/>
        <w:ind w:left="720"/>
        <w:jc w:val="both"/>
        <w:rPr>
          <w:rFonts w:ascii="Times New Roman" w:eastAsia="Arial" w:hAnsi="Times New Roman" w:cs="Times New Roman"/>
          <w:color w:val="000000"/>
          <w:sz w:val="23"/>
          <w:szCs w:val="23"/>
          <w:lang w:eastAsia="ar-SA"/>
        </w:rPr>
      </w:pPr>
    </w:p>
    <w:p w:rsidR="00E4534A" w:rsidRPr="00E4534A" w:rsidRDefault="00E4534A" w:rsidP="00EC7CC2">
      <w:pPr>
        <w:numPr>
          <w:ilvl w:val="0"/>
          <w:numId w:val="12"/>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lang w:eastAsia="ar-SA"/>
        </w:rPr>
        <w:t>Ava lähima klassi uks</w:t>
      </w:r>
      <w:r w:rsidRPr="00E4534A">
        <w:rPr>
          <w:rFonts w:ascii="Times New Roman" w:eastAsia="Arial" w:hAnsi="Times New Roman" w:cs="Times New Roman"/>
          <w:color w:val="000000"/>
          <w:lang w:eastAsia="ar-SA"/>
        </w:rPr>
        <w:t>.</w:t>
      </w:r>
    </w:p>
    <w:p w:rsidR="00E4534A" w:rsidRPr="00E4534A" w:rsidRDefault="00E4534A" w:rsidP="00EC7CC2">
      <w:pPr>
        <w:numPr>
          <w:ilvl w:val="0"/>
          <w:numId w:val="12"/>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Koonda sinna kõik lähedalasuvad õpilased.</w:t>
      </w:r>
    </w:p>
    <w:p w:rsidR="00E4534A" w:rsidRPr="00E4534A" w:rsidRDefault="00E4534A" w:rsidP="00EC7CC2">
      <w:pPr>
        <w:numPr>
          <w:ilvl w:val="0"/>
          <w:numId w:val="12"/>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Edasi käitu vastavalt varjumise juhendile.</w:t>
      </w:r>
    </w:p>
    <w:p w:rsidR="00E4534A" w:rsidRPr="00E4534A" w:rsidRDefault="00E4534A" w:rsidP="00EC7CC2">
      <w:pPr>
        <w:suppressAutoHyphens/>
        <w:autoSpaceDE w:val="0"/>
        <w:spacing w:after="0" w:line="240" w:lineRule="auto"/>
        <w:ind w:left="720"/>
        <w:jc w:val="both"/>
        <w:rPr>
          <w:rFonts w:ascii="Times New Roman" w:eastAsia="Arial" w:hAnsi="Times New Roman" w:cs="Times New Roman"/>
          <w:color w:val="000000"/>
          <w:lang w:eastAsia="ar-SA"/>
        </w:rPr>
      </w:pPr>
    </w:p>
    <w:p w:rsidR="00E4534A" w:rsidRPr="00E4534A" w:rsidRDefault="00E4534A" w:rsidP="00EC7CC2">
      <w:pPr>
        <w:suppressAutoHyphens/>
        <w:autoSpaceDE w:val="0"/>
        <w:spacing w:after="0" w:line="240" w:lineRule="auto"/>
        <w:ind w:left="360"/>
        <w:jc w:val="both"/>
        <w:rPr>
          <w:rFonts w:ascii="Times New Roman" w:eastAsia="Arial" w:hAnsi="Times New Roman" w:cs="Times New Roman"/>
          <w:b/>
          <w:color w:val="000000"/>
          <w:lang w:eastAsia="ar-SA"/>
        </w:rPr>
      </w:pPr>
      <w:r w:rsidRPr="00E4534A">
        <w:rPr>
          <w:rFonts w:ascii="Times New Roman" w:eastAsia="Arial" w:hAnsi="Times New Roman" w:cs="Times New Roman"/>
          <w:b/>
          <w:color w:val="000000"/>
          <w:lang w:eastAsia="ar-SA"/>
        </w:rPr>
        <w:t>NB! Juhul, kui ei ole võimalik varjuda lukustatavasse ruumi, tuleb kiiresti evakueeruda.</w:t>
      </w:r>
    </w:p>
    <w:p w:rsidR="00E4534A" w:rsidRPr="00E4534A" w:rsidRDefault="00E4534A" w:rsidP="00EC7CC2">
      <w:pPr>
        <w:suppressAutoHyphens/>
        <w:autoSpaceDE w:val="0"/>
        <w:spacing w:after="0" w:line="240" w:lineRule="auto"/>
        <w:jc w:val="both"/>
        <w:rPr>
          <w:rFonts w:ascii="Times New Roman" w:eastAsia="Arial" w:hAnsi="Times New Roman" w:cs="Times New Roman"/>
          <w:color w:val="000000"/>
          <w:sz w:val="23"/>
          <w:szCs w:val="23"/>
          <w:lang w:eastAsia="ar-SA"/>
        </w:rPr>
      </w:pPr>
    </w:p>
    <w:p w:rsidR="00E4534A" w:rsidRPr="00E4534A" w:rsidRDefault="00E4534A" w:rsidP="00EC7CC2">
      <w:pPr>
        <w:pStyle w:val="Pealkiri3"/>
        <w:jc w:val="both"/>
      </w:pPr>
      <w:bookmarkStart w:id="15" w:name="_Toc279044156"/>
      <w:bookmarkStart w:id="16" w:name="_Toc316042718"/>
      <w:bookmarkStart w:id="17" w:name="_Toc316044921"/>
      <w:r w:rsidRPr="00E4534A">
        <w:t>Häire õues toimuva tunni ajal</w:t>
      </w:r>
      <w:bookmarkEnd w:id="15"/>
      <w:bookmarkEnd w:id="16"/>
      <w:bookmarkEnd w:id="17"/>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Jää rahulikuks ja teata lastele, et koolimajas on oht.</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Liigu võimalikult varjatud teed kasutades koos õpilastega koolimajast eemale.</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Varjuge sobivaimasse kohta, kuhu saad turvaliselt liikuda, võimalusel kokkulepitud kogunemiskohta.</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Jälgi, et kõik õpilased on koos sinuga.</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Esim</w:t>
      </w:r>
      <w:r w:rsidR="00107C88">
        <w:rPr>
          <w:rFonts w:ascii="Times New Roman" w:eastAsia="Arial" w:hAnsi="Times New Roman" w:cs="Times New Roman"/>
          <w:lang w:eastAsia="ar-SA"/>
        </w:rPr>
        <w:t>esel võimalusel anna numbril 112</w:t>
      </w:r>
      <w:r w:rsidRPr="00E4534A">
        <w:rPr>
          <w:rFonts w:ascii="Times New Roman" w:eastAsia="Arial" w:hAnsi="Times New Roman" w:cs="Times New Roman"/>
          <w:lang w:eastAsia="ar-SA"/>
        </w:rPr>
        <w:t xml:space="preserve"> teada: </w:t>
      </w:r>
    </w:p>
    <w:p w:rsidR="00E4534A" w:rsidRPr="00E4534A" w:rsidRDefault="00E4534A" w:rsidP="00EC7CC2">
      <w:pPr>
        <w:numPr>
          <w:ilvl w:val="0"/>
          <w:numId w:val="20"/>
        </w:numPr>
        <w:suppressAutoHyphens/>
        <w:autoSpaceDE w:val="0"/>
        <w:spacing w:after="0" w:line="240" w:lineRule="auto"/>
        <w:ind w:left="1134"/>
        <w:jc w:val="both"/>
        <w:rPr>
          <w:rFonts w:ascii="Times New Roman" w:eastAsia="Arial" w:hAnsi="Times New Roman" w:cs="Times New Roman"/>
          <w:lang w:eastAsia="ar-SA"/>
        </w:rPr>
      </w:pPr>
      <w:r w:rsidRPr="00E4534A">
        <w:rPr>
          <w:rFonts w:ascii="Times New Roman" w:eastAsia="Arial" w:hAnsi="Times New Roman" w:cs="Times New Roman"/>
          <w:lang w:eastAsia="ar-SA"/>
        </w:rPr>
        <w:t>mis klassiga oled koos,</w:t>
      </w:r>
    </w:p>
    <w:p w:rsidR="00E4534A" w:rsidRPr="00E4534A" w:rsidRDefault="00E4534A" w:rsidP="00EC7CC2">
      <w:pPr>
        <w:numPr>
          <w:ilvl w:val="0"/>
          <w:numId w:val="20"/>
        </w:numPr>
        <w:suppressAutoHyphens/>
        <w:autoSpaceDE w:val="0"/>
        <w:spacing w:after="0" w:line="240" w:lineRule="auto"/>
        <w:ind w:left="1134"/>
        <w:jc w:val="both"/>
        <w:rPr>
          <w:rFonts w:ascii="Times New Roman" w:eastAsia="Arial" w:hAnsi="Times New Roman" w:cs="Times New Roman"/>
          <w:lang w:eastAsia="ar-SA"/>
        </w:rPr>
      </w:pPr>
      <w:r w:rsidRPr="00E4534A">
        <w:rPr>
          <w:rFonts w:ascii="Times New Roman" w:eastAsia="Arial" w:hAnsi="Times New Roman" w:cs="Times New Roman"/>
          <w:lang w:eastAsia="ar-SA"/>
        </w:rPr>
        <w:t>mitu õpilast on koos sinuga,</w:t>
      </w:r>
    </w:p>
    <w:p w:rsidR="00E4534A" w:rsidRPr="00E4534A" w:rsidRDefault="00E4534A" w:rsidP="00EC7CC2">
      <w:pPr>
        <w:numPr>
          <w:ilvl w:val="0"/>
          <w:numId w:val="20"/>
        </w:numPr>
        <w:suppressAutoHyphens/>
        <w:autoSpaceDE w:val="0"/>
        <w:spacing w:after="0" w:line="240" w:lineRule="auto"/>
        <w:ind w:left="1134"/>
        <w:jc w:val="both"/>
        <w:rPr>
          <w:rFonts w:ascii="Times New Roman" w:eastAsia="Arial" w:hAnsi="Times New Roman" w:cs="Times New Roman"/>
          <w:lang w:eastAsia="ar-SA"/>
        </w:rPr>
      </w:pPr>
      <w:r w:rsidRPr="00E4534A">
        <w:rPr>
          <w:rFonts w:ascii="Times New Roman" w:eastAsia="Arial" w:hAnsi="Times New Roman" w:cs="Times New Roman"/>
          <w:lang w:eastAsia="ar-SA"/>
        </w:rPr>
        <w:t>kas keegi, kes oleks pidanud olema tunnis, on puudu (läks enne häiret koolimajja sisse vmt),</w:t>
      </w:r>
    </w:p>
    <w:p w:rsidR="00E4534A" w:rsidRPr="00E4534A" w:rsidRDefault="00E4534A" w:rsidP="00EC7CC2">
      <w:pPr>
        <w:numPr>
          <w:ilvl w:val="0"/>
          <w:numId w:val="20"/>
        </w:numPr>
        <w:suppressAutoHyphens/>
        <w:autoSpaceDE w:val="0"/>
        <w:spacing w:after="0" w:line="240" w:lineRule="auto"/>
        <w:ind w:left="1134"/>
        <w:jc w:val="both"/>
        <w:rPr>
          <w:rFonts w:ascii="Times New Roman" w:eastAsia="Arial" w:hAnsi="Times New Roman" w:cs="Times New Roman"/>
          <w:lang w:eastAsia="ar-SA"/>
        </w:rPr>
      </w:pPr>
      <w:r w:rsidRPr="00E4534A">
        <w:rPr>
          <w:rFonts w:ascii="Times New Roman" w:eastAsia="Arial" w:hAnsi="Times New Roman" w:cs="Times New Roman"/>
          <w:lang w:eastAsia="ar-SA"/>
        </w:rPr>
        <w:t>sinu ja õpilaste asukoht.</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Hoia õpilased enda juures, ära lase kellelgi lahkuda.</w:t>
      </w:r>
    </w:p>
    <w:p w:rsidR="00E4534A" w:rsidRPr="00E4534A" w:rsidRDefault="00E4534A" w:rsidP="00EC7CC2">
      <w:pPr>
        <w:numPr>
          <w:ilvl w:val="0"/>
          <w:numId w:val="14"/>
        </w:numPr>
        <w:suppressAutoHyphens/>
        <w:autoSpaceDE w:val="0"/>
        <w:spacing w:after="0" w:line="240" w:lineRule="auto"/>
        <w:jc w:val="both"/>
        <w:rPr>
          <w:rFonts w:ascii="Times New Roman" w:eastAsia="Arial" w:hAnsi="Times New Roman" w:cs="Times New Roman"/>
          <w:color w:val="000000"/>
          <w:lang w:eastAsia="ar-SA"/>
        </w:rPr>
      </w:pPr>
      <w:r w:rsidRPr="00E4534A">
        <w:rPr>
          <w:rFonts w:ascii="Times New Roman" w:eastAsia="Arial" w:hAnsi="Times New Roman" w:cs="Times New Roman"/>
          <w:color w:val="000000"/>
          <w:lang w:eastAsia="ar-SA"/>
        </w:rPr>
        <w:t>Jää ootama politsei korraldusi.</w:t>
      </w:r>
    </w:p>
    <w:p w:rsidR="00E4534A" w:rsidRPr="00E4534A" w:rsidRDefault="00E4534A" w:rsidP="00EC7CC2">
      <w:pPr>
        <w:pStyle w:val="Pealkiri3"/>
        <w:jc w:val="both"/>
      </w:pPr>
      <w:bookmarkStart w:id="18" w:name="_Toc316042719"/>
      <w:bookmarkStart w:id="19" w:name="_Toc316044922"/>
      <w:r w:rsidRPr="00E4534A">
        <w:t>Äkkrünnak, evakueerumisstrateegia</w:t>
      </w:r>
      <w:bookmarkEnd w:id="18"/>
      <w:bookmarkEnd w:id="19"/>
    </w:p>
    <w:p w:rsidR="00E4534A" w:rsidRPr="00E4534A" w:rsidRDefault="00E4534A" w:rsidP="00EC7CC2">
      <w:pPr>
        <w:suppressAutoHyphens/>
        <w:autoSpaceDE w:val="0"/>
        <w:spacing w:after="0" w:line="240" w:lineRule="auto"/>
        <w:jc w:val="both"/>
        <w:rPr>
          <w:rFonts w:ascii="Times New Roman" w:eastAsia="Arial" w:hAnsi="Times New Roman" w:cs="Times New Roman"/>
          <w:sz w:val="23"/>
          <w:szCs w:val="23"/>
          <w:lang w:eastAsia="ar-SA"/>
        </w:rPr>
      </w:pPr>
    </w:p>
    <w:p w:rsidR="00E4534A" w:rsidRPr="00E4534A" w:rsidRDefault="00E4534A" w:rsidP="00EC7CC2">
      <w:pPr>
        <w:numPr>
          <w:ilvl w:val="0"/>
          <w:numId w:val="15"/>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Jää rahulikuks ja teata lastele, et koolimajas on oht.</w:t>
      </w:r>
    </w:p>
    <w:p w:rsidR="00E4534A" w:rsidRPr="00E4534A" w:rsidRDefault="00E4534A" w:rsidP="00EC7CC2">
      <w:pPr>
        <w:numPr>
          <w:ilvl w:val="0"/>
          <w:numId w:val="15"/>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 xml:space="preserve">Evakueeru koos õpilastega liikudes mööda kindlaksmääratud evakuatsiooniteed. Evakuatsiooniteel ohu avastamise korral liigu kiiresti ohust eemale ning kasuta mõnda muud evakuatsiooniteed (vajadusel improviseeri ja mõtle evakuatsioonitee ise välja) </w:t>
      </w:r>
    </w:p>
    <w:p w:rsidR="00E4534A" w:rsidRPr="00E4534A" w:rsidRDefault="00E4534A" w:rsidP="00EC7CC2">
      <w:pPr>
        <w:numPr>
          <w:ilvl w:val="0"/>
          <w:numId w:val="15"/>
        </w:numPr>
        <w:suppressAutoHyphens/>
        <w:autoSpaceDE w:val="0"/>
        <w:spacing w:after="0" w:line="240" w:lineRule="auto"/>
        <w:ind w:left="714" w:hanging="357"/>
        <w:jc w:val="both"/>
        <w:rPr>
          <w:rFonts w:ascii="Times New Roman" w:eastAsia="Arial" w:hAnsi="Times New Roman" w:cs="Times New Roman"/>
          <w:lang w:eastAsia="ar-SA"/>
        </w:rPr>
      </w:pPr>
      <w:r w:rsidRPr="00E4534A">
        <w:rPr>
          <w:rFonts w:ascii="Times New Roman" w:eastAsia="Arial" w:hAnsi="Times New Roman" w:cs="Times New Roman"/>
          <w:lang w:eastAsia="ar-SA"/>
        </w:rPr>
        <w:t>Kasuta võimalikult varjatud teid.</w:t>
      </w:r>
    </w:p>
    <w:p w:rsidR="00E4534A" w:rsidRPr="00E4534A" w:rsidRDefault="00E4534A" w:rsidP="00EC7CC2">
      <w:pPr>
        <w:numPr>
          <w:ilvl w:val="0"/>
          <w:numId w:val="15"/>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Liigu kokkulepitud kogunemiskohta või sobivaimasse kohta, kuhu saad turvaliselt liikuda.</w:t>
      </w:r>
    </w:p>
    <w:p w:rsidR="00E4534A" w:rsidRPr="00E4534A" w:rsidRDefault="00E4534A" w:rsidP="00EC7CC2">
      <w:pPr>
        <w:numPr>
          <w:ilvl w:val="0"/>
          <w:numId w:val="15"/>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lastRenderedPageBreak/>
        <w:t>Kogunemisk</w:t>
      </w:r>
      <w:r w:rsidR="008C55BA">
        <w:rPr>
          <w:rFonts w:ascii="Times New Roman" w:eastAsia="Arial" w:hAnsi="Times New Roman" w:cs="Times New Roman"/>
          <w:lang w:eastAsia="ar-SA"/>
        </w:rPr>
        <w:t>ohas pöördu infot koguva isiku</w:t>
      </w:r>
      <w:r w:rsidRPr="00E4534A">
        <w:rPr>
          <w:rFonts w:ascii="Times New Roman" w:eastAsia="Arial" w:hAnsi="Times New Roman" w:cs="Times New Roman"/>
          <w:lang w:eastAsia="ar-SA"/>
        </w:rPr>
        <w:t xml:space="preserve"> poole ja edasta teave:</w:t>
      </w:r>
    </w:p>
    <w:p w:rsidR="00E4534A" w:rsidRPr="00E4534A" w:rsidRDefault="00E4534A" w:rsidP="00EC7CC2">
      <w:pPr>
        <w:numPr>
          <w:ilvl w:val="0"/>
          <w:numId w:val="16"/>
        </w:numPr>
        <w:suppressAutoHyphens/>
        <w:autoSpaceDE w:val="0"/>
        <w:spacing w:after="0" w:line="240" w:lineRule="auto"/>
        <w:ind w:left="1418"/>
        <w:jc w:val="both"/>
        <w:rPr>
          <w:rFonts w:ascii="Times New Roman" w:eastAsia="Arial" w:hAnsi="Times New Roman" w:cs="Times New Roman"/>
          <w:lang w:eastAsia="ar-SA"/>
        </w:rPr>
      </w:pPr>
      <w:r w:rsidRPr="00E4534A">
        <w:rPr>
          <w:rFonts w:ascii="Times New Roman" w:eastAsia="Arial" w:hAnsi="Times New Roman" w:cs="Times New Roman"/>
          <w:lang w:eastAsia="ar-SA"/>
        </w:rPr>
        <w:t>mis klass jõudis kogunemiskohta,</w:t>
      </w:r>
    </w:p>
    <w:p w:rsidR="00E4534A" w:rsidRPr="00E4534A" w:rsidRDefault="00E4534A" w:rsidP="00EC7CC2">
      <w:pPr>
        <w:numPr>
          <w:ilvl w:val="0"/>
          <w:numId w:val="16"/>
        </w:numPr>
        <w:suppressAutoHyphens/>
        <w:autoSpaceDE w:val="0"/>
        <w:spacing w:after="0" w:line="240" w:lineRule="auto"/>
        <w:ind w:left="1418"/>
        <w:jc w:val="both"/>
        <w:rPr>
          <w:rFonts w:ascii="Times New Roman" w:eastAsia="Arial" w:hAnsi="Times New Roman" w:cs="Times New Roman"/>
          <w:lang w:eastAsia="ar-SA"/>
        </w:rPr>
      </w:pPr>
      <w:r w:rsidRPr="00E4534A">
        <w:rPr>
          <w:rFonts w:ascii="Times New Roman" w:eastAsia="Arial" w:hAnsi="Times New Roman" w:cs="Times New Roman"/>
          <w:lang w:eastAsia="ar-SA"/>
        </w:rPr>
        <w:t>mitu õpilast on koos sinuga,</w:t>
      </w:r>
    </w:p>
    <w:p w:rsidR="00E4534A" w:rsidRPr="00E4534A" w:rsidRDefault="00E4534A" w:rsidP="00EC7CC2">
      <w:pPr>
        <w:numPr>
          <w:ilvl w:val="0"/>
          <w:numId w:val="16"/>
        </w:numPr>
        <w:suppressAutoHyphens/>
        <w:autoSpaceDE w:val="0"/>
        <w:spacing w:after="0" w:line="240" w:lineRule="auto"/>
        <w:ind w:left="1418"/>
        <w:jc w:val="both"/>
        <w:rPr>
          <w:rFonts w:ascii="Times New Roman" w:eastAsia="Arial" w:hAnsi="Times New Roman" w:cs="Times New Roman"/>
          <w:lang w:eastAsia="ar-SA"/>
        </w:rPr>
      </w:pPr>
      <w:r w:rsidRPr="00E4534A">
        <w:rPr>
          <w:rFonts w:ascii="Times New Roman" w:eastAsia="Arial" w:hAnsi="Times New Roman" w:cs="Times New Roman"/>
          <w:lang w:eastAsia="ar-SA"/>
        </w:rPr>
        <w:t>kas keegi on puudu.</w:t>
      </w:r>
    </w:p>
    <w:p w:rsidR="00E4534A" w:rsidRPr="00E4534A" w:rsidRDefault="00E4534A" w:rsidP="00EC7CC2">
      <w:pPr>
        <w:numPr>
          <w:ilvl w:val="0"/>
          <w:numId w:val="15"/>
        </w:numPr>
        <w:suppressAutoHyphens/>
        <w:autoSpaceDE w:val="0"/>
        <w:spacing w:after="0" w:line="240" w:lineRule="auto"/>
        <w:jc w:val="both"/>
        <w:rPr>
          <w:rFonts w:ascii="Times New Roman" w:eastAsia="Arial" w:hAnsi="Times New Roman" w:cs="Times New Roman"/>
          <w:lang w:eastAsia="ar-SA"/>
        </w:rPr>
      </w:pPr>
      <w:r w:rsidRPr="00E4534A">
        <w:rPr>
          <w:rFonts w:ascii="Times New Roman" w:eastAsia="Arial" w:hAnsi="Times New Roman" w:cs="Times New Roman"/>
          <w:lang w:eastAsia="ar-SA"/>
        </w:rPr>
        <w:t>Kui sa liikusid mujale, edasta nimetatud teave ja enda ning õpilaste asukoht ja olukord numbrile 11</w:t>
      </w:r>
      <w:r w:rsidR="00107C88">
        <w:rPr>
          <w:rFonts w:ascii="Times New Roman" w:eastAsia="Arial" w:hAnsi="Times New Roman" w:cs="Times New Roman"/>
          <w:lang w:eastAsia="ar-SA"/>
        </w:rPr>
        <w:t>2</w:t>
      </w:r>
      <w:r w:rsidRPr="00E4534A">
        <w:rPr>
          <w:rFonts w:ascii="Times New Roman" w:eastAsia="Arial" w:hAnsi="Times New Roman" w:cs="Times New Roman"/>
          <w:lang w:eastAsia="ar-SA"/>
        </w:rPr>
        <w:t>.</w:t>
      </w:r>
    </w:p>
    <w:p w:rsidR="00E4534A" w:rsidRPr="00E4534A" w:rsidRDefault="00E4534A" w:rsidP="00EC7CC2">
      <w:pPr>
        <w:suppressAutoHyphens/>
        <w:autoSpaceDE w:val="0"/>
        <w:spacing w:after="0" w:line="240" w:lineRule="auto"/>
        <w:ind w:left="720"/>
        <w:jc w:val="both"/>
        <w:rPr>
          <w:rFonts w:ascii="Times New Roman" w:eastAsia="Arial" w:hAnsi="Times New Roman" w:cs="Times New Roman"/>
          <w:sz w:val="23"/>
          <w:szCs w:val="23"/>
          <w:lang w:eastAsia="ar-SA"/>
        </w:rPr>
      </w:pPr>
    </w:p>
    <w:p w:rsidR="00E4534A" w:rsidRPr="00E4534A" w:rsidRDefault="00E4534A" w:rsidP="00EC7CC2">
      <w:pPr>
        <w:pStyle w:val="Pealkiri3"/>
        <w:jc w:val="both"/>
      </w:pPr>
      <w:bookmarkStart w:id="20" w:name="_Toc316042720"/>
      <w:bookmarkStart w:id="21" w:name="_Toc316044923"/>
      <w:r w:rsidRPr="00E4534A">
        <w:t>Suhtlemine meediaga</w:t>
      </w:r>
      <w:bookmarkEnd w:id="20"/>
      <w:bookmarkEnd w:id="21"/>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 xml:space="preserve">Äkkrünnaku lahendamine kuulub politsei vastutusalasse. </w:t>
      </w:r>
      <w:r w:rsidRPr="00E4534A">
        <w:rPr>
          <w:rFonts w:ascii="Times New Roman" w:eastAsia="SimSun" w:hAnsi="Times New Roman" w:cs="Times New Roman"/>
          <w:b/>
          <w:color w:val="000000"/>
          <w:sz w:val="24"/>
          <w:szCs w:val="24"/>
          <w:lang w:eastAsia="zh-CN"/>
        </w:rPr>
        <w:t>Meediapäringutele vastab ainult politsei kõneisik või kooli direktor, kes annab politseiga kooskõlastatud infot.</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Kui sinu poole pöördub ajakirjanik:</w:t>
      </w:r>
    </w:p>
    <w:p w:rsidR="00E4534A" w:rsidRPr="00E4534A" w:rsidRDefault="00E4534A" w:rsidP="00EC7CC2">
      <w:pPr>
        <w:numPr>
          <w:ilvl w:val="0"/>
          <w:numId w:val="17"/>
        </w:num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ütle oma nimi ja amet,</w:t>
      </w:r>
    </w:p>
    <w:p w:rsidR="00E4534A" w:rsidRPr="00E4534A" w:rsidRDefault="00E4534A" w:rsidP="00EC7CC2">
      <w:pPr>
        <w:numPr>
          <w:ilvl w:val="0"/>
          <w:numId w:val="17"/>
        </w:num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 xml:space="preserve">kinnita, et antud olukorras vastab ajakirjanike küsimustele </w:t>
      </w:r>
      <w:r w:rsidRPr="00E4534A">
        <w:rPr>
          <w:rFonts w:ascii="Times New Roman" w:eastAsia="SimSun" w:hAnsi="Times New Roman" w:cs="Times New Roman"/>
          <w:b/>
          <w:color w:val="000000"/>
          <w:sz w:val="24"/>
          <w:szCs w:val="24"/>
          <w:lang w:eastAsia="zh-CN"/>
        </w:rPr>
        <w:t>ainult</w:t>
      </w:r>
      <w:r w:rsidRPr="00E4534A">
        <w:rPr>
          <w:rFonts w:ascii="Times New Roman" w:eastAsia="SimSun" w:hAnsi="Times New Roman" w:cs="Times New Roman"/>
          <w:color w:val="000000"/>
          <w:sz w:val="24"/>
          <w:szCs w:val="24"/>
          <w:lang w:eastAsia="zh-CN"/>
        </w:rPr>
        <w:t xml:space="preserve"> politsei kõneisik või kooli</w:t>
      </w:r>
      <w:r w:rsidR="008C55BA">
        <w:rPr>
          <w:rFonts w:ascii="Times New Roman" w:eastAsia="SimSun" w:hAnsi="Times New Roman" w:cs="Times New Roman"/>
          <w:color w:val="000000"/>
          <w:sz w:val="24"/>
          <w:szCs w:val="24"/>
          <w:lang w:eastAsia="zh-CN"/>
        </w:rPr>
        <w:t xml:space="preserve"> </w:t>
      </w:r>
      <w:r w:rsidRPr="00E4534A">
        <w:rPr>
          <w:rFonts w:ascii="Times New Roman" w:eastAsia="SimSun" w:hAnsi="Times New Roman" w:cs="Times New Roman"/>
          <w:color w:val="000000"/>
          <w:sz w:val="24"/>
          <w:szCs w:val="24"/>
          <w:lang w:eastAsia="zh-CN"/>
        </w:rPr>
        <w:t>direktor.</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 xml:space="preserve">Kõigil täiskasvanutel on kohustus kaitsta õpilasi meedia ning uudishimuliku üldsuse eest. Õpilased ei pea meediale andma ühtki kommentaari. </w:t>
      </w:r>
    </w:p>
    <w:p w:rsidR="00E4534A" w:rsidRPr="00E4534A" w:rsidRDefault="00E4534A" w:rsidP="00EC7CC2">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4534A">
        <w:rPr>
          <w:rFonts w:ascii="Times New Roman" w:eastAsia="SimSun" w:hAnsi="Times New Roman" w:cs="Times New Roman"/>
          <w:color w:val="000000"/>
          <w:sz w:val="24"/>
          <w:szCs w:val="24"/>
          <w:lang w:eastAsia="zh-CN"/>
        </w:rPr>
        <w:t xml:space="preserve">Räägi õpilastele, kuidas ajakirjanikke viisakalt, kuid otsusekindlalt </w:t>
      </w:r>
      <w:r w:rsidR="008C55BA">
        <w:rPr>
          <w:rFonts w:ascii="Times New Roman" w:eastAsia="SimSun" w:hAnsi="Times New Roman" w:cs="Times New Roman"/>
          <w:color w:val="000000"/>
          <w:sz w:val="24"/>
          <w:szCs w:val="24"/>
          <w:lang w:eastAsia="zh-CN"/>
        </w:rPr>
        <w:t xml:space="preserve">politsei kõneisiku või </w:t>
      </w:r>
      <w:r w:rsidRPr="00E4534A">
        <w:rPr>
          <w:rFonts w:ascii="Times New Roman" w:eastAsia="SimSun" w:hAnsi="Times New Roman" w:cs="Times New Roman"/>
          <w:color w:val="000000"/>
          <w:sz w:val="24"/>
          <w:szCs w:val="24"/>
          <w:lang w:eastAsia="zh-CN"/>
        </w:rPr>
        <w:t>kooli direktori poole suunata.</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2"/>
        <w:jc w:val="both"/>
      </w:pPr>
      <w:r w:rsidRPr="00E4534A">
        <w:rPr>
          <w:sz w:val="23"/>
          <w:szCs w:val="23"/>
        </w:rPr>
        <w:br w:type="page"/>
      </w:r>
      <w:bookmarkStart w:id="22" w:name="_Toc316042721"/>
      <w:bookmarkStart w:id="23" w:name="_Toc316044924"/>
      <w:r w:rsidRPr="00E4534A">
        <w:lastRenderedPageBreak/>
        <w:t>Tulekahju</w:t>
      </w:r>
      <w:bookmarkEnd w:id="22"/>
      <w:bookmarkEnd w:id="23"/>
      <w:r w:rsidRPr="00E4534A">
        <w:t xml:space="preserve"> </w:t>
      </w:r>
    </w:p>
    <w:p w:rsidR="00E4534A" w:rsidRPr="00E4534A" w:rsidRDefault="00E4534A" w:rsidP="00EC7CC2">
      <w:pPr>
        <w:pStyle w:val="Pealkiri3"/>
        <w:jc w:val="both"/>
      </w:pPr>
      <w:bookmarkStart w:id="24" w:name="_Toc316042722"/>
      <w:bookmarkStart w:id="25" w:name="_Toc316044925"/>
      <w:r w:rsidRPr="00E4534A">
        <w:t>Avastades tulekahju:</w:t>
      </w:r>
      <w:bookmarkEnd w:id="24"/>
      <w:bookmarkEnd w:id="25"/>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bCs/>
          <w:sz w:val="23"/>
          <w:szCs w:val="23"/>
        </w:rPr>
        <w:t>Päästa</w:t>
      </w:r>
      <w:r w:rsidRPr="00E4534A">
        <w:rPr>
          <w:rFonts w:ascii="Times New Roman" w:eastAsia="Calibri" w:hAnsi="Times New Roman" w:cs="Times New Roman"/>
          <w:sz w:val="23"/>
          <w:szCs w:val="23"/>
        </w:rPr>
        <w:t xml:space="preserve"> vahetus ohus olijad ning jaga ülesanded kui abistajaid on rohkem;</w:t>
      </w:r>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anna evakuatsioonihäire;</w:t>
      </w:r>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helista 112;</w:t>
      </w:r>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kustuta esmaste tulekustutusvahenditega;</w:t>
      </w:r>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teavita kooli direktorit;</w:t>
      </w:r>
    </w:p>
    <w:p w:rsidR="00E4534A" w:rsidRPr="00E4534A" w:rsidRDefault="00E4534A" w:rsidP="00EC7CC2">
      <w:pPr>
        <w:numPr>
          <w:ilvl w:val="0"/>
          <w:numId w:val="10"/>
        </w:numPr>
        <w:suppressAutoHyphens/>
        <w:autoSpaceDE w:val="0"/>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naase võimalikult kiiresti oma klassi juurde ja võimalusel evakueeri õpilased suundudes kokkulepitud kogunemiskohta.</w:t>
      </w:r>
    </w:p>
    <w:p w:rsidR="00E4534A" w:rsidRPr="00E4534A" w:rsidRDefault="00E4534A" w:rsidP="00EC7CC2">
      <w:pPr>
        <w:pStyle w:val="Pealkiri3"/>
        <w:jc w:val="both"/>
      </w:pPr>
      <w:bookmarkStart w:id="26" w:name="_Toc316042723"/>
      <w:bookmarkStart w:id="27" w:name="_Toc316044926"/>
      <w:r w:rsidRPr="00E4534A">
        <w:t>Evakuatsioonihäire</w:t>
      </w:r>
      <w:bookmarkEnd w:id="26"/>
      <w:bookmarkEnd w:id="27"/>
    </w:p>
    <w:p w:rsidR="00E4534A" w:rsidRPr="00E4534A" w:rsidRDefault="00E4534A" w:rsidP="00EC7CC2">
      <w:pPr>
        <w:numPr>
          <w:ilvl w:val="0"/>
          <w:numId w:val="5"/>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Säilita rahu;</w:t>
      </w:r>
    </w:p>
    <w:p w:rsidR="00E4534A" w:rsidRPr="00E4534A" w:rsidRDefault="00E4534A" w:rsidP="00EC7CC2">
      <w:pPr>
        <w:numPr>
          <w:ilvl w:val="0"/>
          <w:numId w:val="5"/>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Anna õpilastele korraldus evakueeruda, korda peamised juhised:</w:t>
      </w:r>
    </w:p>
    <w:p w:rsidR="00E4534A" w:rsidRPr="00E4534A" w:rsidRDefault="00E4534A" w:rsidP="00EC7CC2">
      <w:pPr>
        <w:numPr>
          <w:ilvl w:val="0"/>
          <w:numId w:val="9"/>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rahulikult;</w:t>
      </w:r>
    </w:p>
    <w:p w:rsidR="00E4534A" w:rsidRPr="00E4534A" w:rsidRDefault="00E4534A" w:rsidP="00EC7CC2">
      <w:pPr>
        <w:numPr>
          <w:ilvl w:val="0"/>
          <w:numId w:val="9"/>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asjad jäävad klassi;</w:t>
      </w:r>
    </w:p>
    <w:p w:rsidR="00E4534A" w:rsidRPr="00E4534A" w:rsidRDefault="00E4534A" w:rsidP="00EC7CC2">
      <w:pPr>
        <w:numPr>
          <w:ilvl w:val="0"/>
          <w:numId w:val="9"/>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liigutakse sobivaimat  teed pidi kokku lepitud kogunemiskohta;</w:t>
      </w:r>
    </w:p>
    <w:p w:rsidR="00E4534A" w:rsidRPr="00E4534A" w:rsidRDefault="00E4534A" w:rsidP="00EC7CC2">
      <w:pPr>
        <w:numPr>
          <w:ilvl w:val="0"/>
          <w:numId w:val="9"/>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kui </w:t>
      </w:r>
      <w:r w:rsidR="008C55BA">
        <w:rPr>
          <w:rFonts w:ascii="Times New Roman" w:eastAsia="Calibri" w:hAnsi="Times New Roman" w:cs="Times New Roman"/>
          <w:sz w:val="23"/>
          <w:szCs w:val="23"/>
        </w:rPr>
        <w:t>mingeid kanaleid pidi (suuline, telefoni teel)</w:t>
      </w:r>
      <w:r w:rsidRPr="00E4534A">
        <w:rPr>
          <w:rFonts w:ascii="Times New Roman" w:eastAsia="Calibri" w:hAnsi="Times New Roman" w:cs="Times New Roman"/>
          <w:sz w:val="23"/>
          <w:szCs w:val="23"/>
        </w:rPr>
        <w:t xml:space="preserve"> antakse teistsugused korraldused, lähtutakse neist;</w:t>
      </w:r>
    </w:p>
    <w:p w:rsidR="00E4534A" w:rsidRPr="00E4534A" w:rsidRDefault="00E4534A" w:rsidP="00EC7CC2">
      <w:pPr>
        <w:numPr>
          <w:ilvl w:val="0"/>
          <w:numId w:val="9"/>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ülemistelt korrustelt tulijatel on trepil eesõigus. </w:t>
      </w:r>
    </w:p>
    <w:p w:rsidR="00E4534A" w:rsidRPr="00E4534A" w:rsidRDefault="00E4534A" w:rsidP="00EC7CC2">
      <w:pPr>
        <w:numPr>
          <w:ilvl w:val="0"/>
          <w:numId w:val="5"/>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Kui koridoris on suitsu, kontrolli enne õpilaste evakueerimist, kas evakuatsioonitee on väljumiseks ohutu.</w:t>
      </w:r>
    </w:p>
    <w:p w:rsidR="00E4534A" w:rsidRPr="00E4534A" w:rsidRDefault="00E4534A" w:rsidP="00EC7CC2">
      <w:pPr>
        <w:numPr>
          <w:ilvl w:val="0"/>
          <w:numId w:val="5"/>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Sulge aknad ja uksed, ära lukusta!</w:t>
      </w:r>
    </w:p>
    <w:p w:rsidR="00E4534A" w:rsidRPr="00E4534A" w:rsidRDefault="00E4534A" w:rsidP="00EC7CC2">
      <w:pPr>
        <w:numPr>
          <w:ilvl w:val="0"/>
          <w:numId w:val="5"/>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Võta  kaasa klassi nimekiri, ole valmis edastama info puudujate ja tunnis viibinud õpilaste kohta).</w:t>
      </w:r>
    </w:p>
    <w:p w:rsidR="00E4534A" w:rsidRPr="00E4534A" w:rsidRDefault="00E4534A" w:rsidP="00EC7CC2">
      <w:pPr>
        <w:spacing w:after="0" w:line="360" w:lineRule="auto"/>
        <w:ind w:left="720"/>
        <w:contextualSpacing/>
        <w:jc w:val="both"/>
        <w:rPr>
          <w:rFonts w:ascii="Times New Roman" w:eastAsia="Calibri" w:hAnsi="Times New Roman" w:cs="Times New Roman"/>
          <w:sz w:val="23"/>
          <w:szCs w:val="23"/>
        </w:rPr>
      </w:pPr>
    </w:p>
    <w:p w:rsidR="00E4534A" w:rsidRPr="00E4534A" w:rsidRDefault="00E4534A" w:rsidP="00EC7CC2">
      <w:pPr>
        <w:spacing w:after="0" w:line="360" w:lineRule="auto"/>
        <w:jc w:val="both"/>
        <w:rPr>
          <w:rFonts w:ascii="Times New Roman" w:eastAsia="Times New Roman" w:hAnsi="Times New Roman" w:cs="Times New Roman"/>
          <w:b/>
          <w:sz w:val="23"/>
          <w:szCs w:val="23"/>
          <w:lang w:eastAsia="et-EE"/>
        </w:rPr>
      </w:pPr>
      <w:r w:rsidRPr="00E4534A">
        <w:rPr>
          <w:rFonts w:ascii="Times New Roman" w:eastAsia="Times New Roman" w:hAnsi="Times New Roman" w:cs="Times New Roman"/>
          <w:b/>
          <w:sz w:val="23"/>
          <w:szCs w:val="23"/>
          <w:lang w:eastAsia="et-EE"/>
        </w:rPr>
        <w:t>Kogunemiskohas:</w:t>
      </w:r>
    </w:p>
    <w:p w:rsidR="00E4534A" w:rsidRPr="00E4534A" w:rsidRDefault="00E4534A" w:rsidP="00EC7CC2">
      <w:pPr>
        <w:numPr>
          <w:ilvl w:val="0"/>
          <w:numId w:val="8"/>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Kontrolli  õpilaste kohalolekut;</w:t>
      </w:r>
    </w:p>
    <w:p w:rsidR="00E4534A" w:rsidRPr="00E4534A" w:rsidRDefault="00E4534A" w:rsidP="00EC7CC2">
      <w:pPr>
        <w:numPr>
          <w:ilvl w:val="0"/>
          <w:numId w:val="8"/>
        </w:numPr>
        <w:suppressAutoHyphens/>
        <w:spacing w:after="0" w:line="360" w:lineRule="auto"/>
        <w:jc w:val="both"/>
        <w:rPr>
          <w:rFonts w:ascii="Times New Roman" w:eastAsia="Calibri" w:hAnsi="Times New Roman" w:cs="Times New Roman"/>
          <w:i/>
          <w:sz w:val="23"/>
          <w:szCs w:val="23"/>
        </w:rPr>
      </w:pPr>
      <w:r w:rsidRPr="00E4534A">
        <w:rPr>
          <w:rFonts w:ascii="Times New Roman" w:eastAsia="Calibri" w:hAnsi="Times New Roman" w:cs="Times New Roman"/>
          <w:sz w:val="23"/>
          <w:szCs w:val="23"/>
        </w:rPr>
        <w:t xml:space="preserve">Edasta info, kui palju õpilasi oli tunnis, kui palju puudus, kui palju jõudis kogunemiskohta </w:t>
      </w:r>
      <w:r w:rsidRPr="00E4534A">
        <w:rPr>
          <w:rFonts w:ascii="Times New Roman" w:eastAsia="Calibri" w:hAnsi="Times New Roman" w:cs="Times New Roman"/>
          <w:color w:val="0000CC"/>
          <w:sz w:val="23"/>
          <w:szCs w:val="23"/>
        </w:rPr>
        <w:t>õppealajuhataja Aime Topsile, tema puudumisel Maire  Tammele.</w:t>
      </w:r>
    </w:p>
    <w:p w:rsidR="00E4534A" w:rsidRPr="00E4534A" w:rsidRDefault="00E4534A" w:rsidP="00EC7CC2">
      <w:pPr>
        <w:numPr>
          <w:ilvl w:val="0"/>
          <w:numId w:val="8"/>
        </w:numPr>
        <w:suppressAutoHyphens/>
        <w:spacing w:after="0" w:line="36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Kogunemiskohta tuleb jääda seniks, kuni  päästemeeskonna juht või kooli direktor annab järgmised korraldused.</w:t>
      </w:r>
    </w:p>
    <w:p w:rsidR="00E4534A" w:rsidRPr="00E4534A" w:rsidRDefault="00E4534A" w:rsidP="00EC7CC2">
      <w:pPr>
        <w:keepNext/>
        <w:spacing w:before="240" w:after="60"/>
        <w:jc w:val="both"/>
        <w:outlineLvl w:val="2"/>
        <w:rPr>
          <w:rFonts w:ascii="Times New Roman" w:eastAsia="Times New Roman" w:hAnsi="Times New Roman" w:cs="Times New Roman"/>
          <w:sz w:val="23"/>
          <w:szCs w:val="23"/>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3"/>
        <w:jc w:val="both"/>
      </w:pPr>
      <w:bookmarkStart w:id="28" w:name="_Toc316042724"/>
      <w:bookmarkStart w:id="29" w:name="_Toc316044927"/>
      <w:r w:rsidRPr="00E4534A">
        <w:lastRenderedPageBreak/>
        <w:t>Ohtliku evakuatsiooni asemel klassi varjumine</w:t>
      </w:r>
      <w:bookmarkEnd w:id="28"/>
      <w:bookmarkEnd w:id="29"/>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sulge klassi uks;</w:t>
      </w:r>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anna õpilastele korraldus liikuda akende juurde ja teha ennast aknast nähtavaks;</w:t>
      </w:r>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võimalusel </w:t>
      </w:r>
      <w:r w:rsidRPr="00E4534A">
        <w:rPr>
          <w:rFonts w:ascii="Times New Roman" w:eastAsia="Calibri" w:hAnsi="Times New Roman" w:cs="Times New Roman"/>
          <w:color w:val="0000CC"/>
          <w:sz w:val="23"/>
          <w:szCs w:val="23"/>
        </w:rPr>
        <w:t>teavita 112</w:t>
      </w:r>
      <w:r w:rsidRPr="00E4534A">
        <w:rPr>
          <w:rFonts w:ascii="Times New Roman" w:eastAsia="Calibri" w:hAnsi="Times New Roman" w:cs="Times New Roman"/>
          <w:sz w:val="23"/>
          <w:szCs w:val="23"/>
        </w:rPr>
        <w:t xml:space="preserve"> või </w:t>
      </w:r>
      <w:r w:rsidR="008C55BA">
        <w:rPr>
          <w:rFonts w:ascii="Times New Roman" w:eastAsia="Calibri" w:hAnsi="Times New Roman" w:cs="Times New Roman"/>
          <w:i/>
          <w:color w:val="0000CC"/>
          <w:sz w:val="23"/>
          <w:szCs w:val="23"/>
        </w:rPr>
        <w:t>524 3421</w:t>
      </w:r>
      <w:r w:rsidRPr="00E4534A">
        <w:rPr>
          <w:rFonts w:ascii="Times New Roman" w:eastAsia="Calibri" w:hAnsi="Times New Roman" w:cs="Times New Roman"/>
          <w:i/>
          <w:color w:val="0000CC"/>
          <w:sz w:val="23"/>
          <w:szCs w:val="23"/>
        </w:rPr>
        <w:t xml:space="preserve">, </w:t>
      </w:r>
      <w:r w:rsidRPr="00E4534A">
        <w:rPr>
          <w:rFonts w:ascii="Times New Roman" w:eastAsia="Calibri" w:hAnsi="Times New Roman" w:cs="Times New Roman"/>
          <w:color w:val="0000CC"/>
          <w:sz w:val="23"/>
          <w:szCs w:val="23"/>
        </w:rPr>
        <w:t xml:space="preserve"> kooli direktorit</w:t>
      </w:r>
      <w:r w:rsidRPr="00E4534A">
        <w:rPr>
          <w:rFonts w:ascii="Times New Roman" w:eastAsia="Calibri" w:hAnsi="Times New Roman" w:cs="Times New Roman"/>
          <w:sz w:val="23"/>
          <w:szCs w:val="23"/>
        </w:rPr>
        <w:t xml:space="preserve"> teie olukorrast;</w:t>
      </w:r>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kata uksepraod ja avaused niiskete rätikute või riietega, et takistada suitsu ligipääsu klassi;</w:t>
      </w:r>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ava aken tuulutamiseks;</w:t>
      </w:r>
    </w:p>
    <w:p w:rsidR="00E4534A" w:rsidRPr="00E4534A" w:rsidRDefault="00E4534A" w:rsidP="00EC7CC2">
      <w:pPr>
        <w:numPr>
          <w:ilvl w:val="0"/>
          <w:numId w:val="7"/>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suitsu täis ruumis hoidke madalale, kus õhk on puhtam.</w:t>
      </w:r>
    </w:p>
    <w:p w:rsidR="00E4534A" w:rsidRPr="00E4534A" w:rsidRDefault="00E4534A" w:rsidP="00EC7CC2">
      <w:pPr>
        <w:ind w:left="720"/>
        <w:contextualSpacing/>
        <w:jc w:val="both"/>
        <w:rPr>
          <w:rFonts w:ascii="Times New Roman" w:eastAsia="Calibri" w:hAnsi="Times New Roman" w:cs="Times New Roman"/>
          <w:sz w:val="23"/>
          <w:szCs w:val="23"/>
        </w:rPr>
      </w:pPr>
    </w:p>
    <w:p w:rsidR="00E4534A" w:rsidRPr="00E4534A" w:rsidRDefault="00E4534A" w:rsidP="00EC7CC2">
      <w:pPr>
        <w:pStyle w:val="Pealkiri3"/>
        <w:jc w:val="both"/>
      </w:pPr>
      <w:bookmarkStart w:id="30" w:name="_Toc316042725"/>
      <w:bookmarkStart w:id="31" w:name="_Toc316044928"/>
      <w:r w:rsidRPr="00E4534A">
        <w:t>Suitsuse koridori läbimine evakueerudes</w:t>
      </w:r>
      <w:bookmarkEnd w:id="30"/>
      <w:bookmarkEnd w:id="31"/>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võimalusel tee eelnevalt  kindlaks, milline evakuatsiooniteekond on väljumiseks kõige ohutum;</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kui pead läbima suitsuse koridori, hoia madalale, kus õhk on puhtam;</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kata suu ja nina niiske riidega;</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liikudes toeta käega vastu seina, et säilitada õige suund;</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klass peab püsima koos; </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hoonest välja jõudes tuleb liikuda kokkulepitud kogunemiskohta;</w:t>
      </w:r>
    </w:p>
    <w:p w:rsidR="00E4534A" w:rsidRPr="00E4534A" w:rsidRDefault="00E4534A" w:rsidP="00EC7CC2">
      <w:pPr>
        <w:numPr>
          <w:ilvl w:val="0"/>
          <w:numId w:val="11"/>
        </w:numPr>
        <w:suppressAutoHyphens/>
        <w:spacing w:after="0" w:line="240" w:lineRule="auto"/>
        <w:jc w:val="both"/>
        <w:rPr>
          <w:rFonts w:ascii="Times New Roman" w:eastAsia="Calibri" w:hAnsi="Times New Roman" w:cs="Times New Roman"/>
          <w:i/>
          <w:sz w:val="23"/>
          <w:szCs w:val="23"/>
        </w:rPr>
      </w:pPr>
      <w:r w:rsidRPr="00E4534A">
        <w:rPr>
          <w:rFonts w:ascii="Times New Roman" w:eastAsia="Calibri" w:hAnsi="Times New Roman" w:cs="Times New Roman"/>
          <w:sz w:val="23"/>
          <w:szCs w:val="23"/>
        </w:rPr>
        <w:t xml:space="preserve">kogunemiskohas kontrolli, et kõik ruumist väljunud lapsed on sinuga, edasta info </w:t>
      </w:r>
      <w:r w:rsidRPr="00E4534A">
        <w:rPr>
          <w:rFonts w:ascii="Times New Roman" w:eastAsia="Calibri" w:hAnsi="Times New Roman" w:cs="Times New Roman"/>
          <w:color w:val="0000CC"/>
          <w:sz w:val="23"/>
          <w:szCs w:val="23"/>
        </w:rPr>
        <w:t>õppealajuhataja Aime Topsile, tema puudumisel Maire Tammele.</w:t>
      </w:r>
    </w:p>
    <w:p w:rsidR="00E4534A" w:rsidRPr="00E4534A" w:rsidRDefault="00E4534A" w:rsidP="00EC7CC2">
      <w:pPr>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3"/>
        <w:jc w:val="both"/>
      </w:pPr>
      <w:r w:rsidRPr="00E4534A">
        <w:br w:type="page"/>
      </w:r>
      <w:bookmarkStart w:id="32" w:name="_Toc316042726"/>
      <w:bookmarkStart w:id="33" w:name="_Toc316044929"/>
      <w:r w:rsidRPr="00E4534A">
        <w:lastRenderedPageBreak/>
        <w:t>Evakuatsioonihäire vahetunnis</w:t>
      </w:r>
      <w:bookmarkEnd w:id="32"/>
      <w:bookmarkEnd w:id="33"/>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nii õpilased kui õpetajad liiguvad kiiresti kokkulepitud kogunemiskohta, järgides evakuatsioonimärgistust;</w:t>
      </w:r>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kogunemiskohas otsivad õpilased üles õpetaja, kelle tunnis nad </w:t>
      </w:r>
      <w:r w:rsidRPr="008C55BA">
        <w:rPr>
          <w:rFonts w:ascii="Times New Roman" w:eastAsia="Calibri" w:hAnsi="Times New Roman" w:cs="Times New Roman"/>
          <w:b/>
          <w:sz w:val="23"/>
          <w:szCs w:val="23"/>
          <w:u w:val="single"/>
        </w:rPr>
        <w:t>viimati</w:t>
      </w:r>
      <w:r w:rsidRPr="00E4534A">
        <w:rPr>
          <w:rFonts w:ascii="Times New Roman" w:eastAsia="Calibri" w:hAnsi="Times New Roman" w:cs="Times New Roman"/>
          <w:sz w:val="23"/>
          <w:szCs w:val="23"/>
        </w:rPr>
        <w:t xml:space="preserve"> viibisid;</w:t>
      </w:r>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klass peab kogunemiskohas koos püsima seni, kuni päästetööde juht või kooli direktor annab edasised korraldused;</w:t>
      </w:r>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i/>
          <w:sz w:val="23"/>
          <w:szCs w:val="23"/>
        </w:rPr>
      </w:pPr>
      <w:r w:rsidRPr="00E4534A">
        <w:rPr>
          <w:rFonts w:ascii="Times New Roman" w:eastAsia="Calibri" w:hAnsi="Times New Roman" w:cs="Times New Roman"/>
          <w:sz w:val="23"/>
          <w:szCs w:val="23"/>
        </w:rPr>
        <w:t>klassiga viimati tunnis olnud õpetaja loeb õpilased üle ja annab info juhtkonnale;</w:t>
      </w:r>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i/>
          <w:sz w:val="23"/>
          <w:szCs w:val="23"/>
        </w:rPr>
      </w:pPr>
      <w:r w:rsidRPr="00E4534A">
        <w:rPr>
          <w:rFonts w:ascii="Times New Roman" w:eastAsia="Calibri" w:hAnsi="Times New Roman" w:cs="Times New Roman"/>
          <w:sz w:val="23"/>
          <w:szCs w:val="23"/>
        </w:rPr>
        <w:t>puudujate korral teeb õpetaja koos klassiga kindlaks, kas õpilane on puudunud terve päeva, kas ta läks koolist ära või on oht, et ta on jäänud koolimajja. Õpetaja edastab info;</w:t>
      </w:r>
    </w:p>
    <w:p w:rsidR="00E4534A" w:rsidRPr="00E4534A" w:rsidRDefault="00E4534A" w:rsidP="00EC7CC2">
      <w:pPr>
        <w:numPr>
          <w:ilvl w:val="0"/>
          <w:numId w:val="2"/>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igas klassis tuleb kasutada n-ö naabrivalvet: küsida kõigilt, kas </w:t>
      </w:r>
      <w:r w:rsidR="008C55BA">
        <w:rPr>
          <w:rFonts w:ascii="Times New Roman" w:eastAsia="Calibri" w:hAnsi="Times New Roman" w:cs="Times New Roman"/>
          <w:sz w:val="23"/>
          <w:szCs w:val="23"/>
        </w:rPr>
        <w:t>läheduses istunud õpilane</w:t>
      </w:r>
      <w:r w:rsidRPr="00E4534A">
        <w:rPr>
          <w:rFonts w:ascii="Times New Roman" w:eastAsia="Calibri" w:hAnsi="Times New Roman" w:cs="Times New Roman"/>
          <w:sz w:val="23"/>
          <w:szCs w:val="23"/>
        </w:rPr>
        <w:t xml:space="preserve"> oli enne kohal ja kas nüüd on kohal.</w:t>
      </w:r>
    </w:p>
    <w:p w:rsidR="00E4534A" w:rsidRPr="00E4534A" w:rsidRDefault="00E4534A" w:rsidP="00EC7CC2">
      <w:pPr>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3"/>
        <w:jc w:val="both"/>
      </w:pPr>
      <w:bookmarkStart w:id="34" w:name="_Toc316042727"/>
      <w:bookmarkStart w:id="35" w:name="_Toc316044930"/>
      <w:r w:rsidRPr="00E4534A">
        <w:t>Evakuatsioonihäire pärast tunde</w:t>
      </w:r>
      <w:bookmarkEnd w:id="34"/>
      <w:bookmarkEnd w:id="35"/>
    </w:p>
    <w:p w:rsidR="00E4534A" w:rsidRPr="00E4534A" w:rsidRDefault="00E4534A" w:rsidP="00EC7CC2">
      <w:pPr>
        <w:numPr>
          <w:ilvl w:val="0"/>
          <w:numId w:val="3"/>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Kõik liiguvad  kiiresti koolimajast välja, järgides evakuatsioonimärgistust;</w:t>
      </w:r>
    </w:p>
    <w:p w:rsidR="00E4534A" w:rsidRPr="00E4534A" w:rsidRDefault="00E4534A" w:rsidP="00EC7CC2">
      <w:pPr>
        <w:numPr>
          <w:ilvl w:val="0"/>
          <w:numId w:val="3"/>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täiskasvanud väljuvad ruumist viimasena veendudes enne, et ruumis ei ole rohkem inimesi;</w:t>
      </w:r>
    </w:p>
    <w:p w:rsidR="00E4534A" w:rsidRPr="00E4534A" w:rsidRDefault="00E4534A" w:rsidP="00EC7CC2">
      <w:pPr>
        <w:numPr>
          <w:ilvl w:val="0"/>
          <w:numId w:val="3"/>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evakueerunud kogunevad </w:t>
      </w:r>
      <w:r w:rsidRPr="00E4534A">
        <w:rPr>
          <w:rFonts w:ascii="Times New Roman" w:eastAsia="Calibri" w:hAnsi="Times New Roman" w:cs="Times New Roman"/>
          <w:color w:val="0000CC"/>
          <w:sz w:val="23"/>
          <w:szCs w:val="23"/>
        </w:rPr>
        <w:t>kooli staadionile</w:t>
      </w:r>
      <w:r w:rsidRPr="00E4534A">
        <w:rPr>
          <w:rFonts w:ascii="Times New Roman" w:eastAsia="Calibri" w:hAnsi="Times New Roman" w:cs="Times New Roman"/>
          <w:sz w:val="23"/>
          <w:szCs w:val="23"/>
        </w:rPr>
        <w:t xml:space="preserve">, kui ilmastiku- või õnnetuse oludest tingituna on sinna kogunemine takistatud, tuleb koguneda </w:t>
      </w:r>
      <w:r w:rsidRPr="00E4534A">
        <w:rPr>
          <w:rFonts w:ascii="Times New Roman" w:eastAsia="Calibri" w:hAnsi="Times New Roman" w:cs="Times New Roman"/>
          <w:color w:val="0000CC"/>
          <w:sz w:val="23"/>
          <w:szCs w:val="23"/>
        </w:rPr>
        <w:t>Tamsalu Kultuurimajja.</w:t>
      </w:r>
    </w:p>
    <w:p w:rsidR="00E4534A" w:rsidRPr="00E4534A" w:rsidRDefault="00E4534A" w:rsidP="00EC7CC2">
      <w:pPr>
        <w:numPr>
          <w:ilvl w:val="0"/>
          <w:numId w:val="3"/>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 xml:space="preserve">kogunemiskohas koondavad täiskasvanud andmed selle kohta, kas kõik isikud on haridusasutusest väljunud </w:t>
      </w:r>
    </w:p>
    <w:p w:rsidR="00E4534A" w:rsidRPr="00E4534A" w:rsidRDefault="00E4534A" w:rsidP="00EC7CC2">
      <w:pPr>
        <w:numPr>
          <w:ilvl w:val="0"/>
          <w:numId w:val="9"/>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ringide juhid kontrollivad kohalolijaid ringide nimekirjade alusel;</w:t>
      </w:r>
    </w:p>
    <w:p w:rsidR="00E4534A" w:rsidRPr="00E4534A" w:rsidRDefault="00E4534A" w:rsidP="00EC7CC2">
      <w:pPr>
        <w:numPr>
          <w:ilvl w:val="0"/>
          <w:numId w:val="9"/>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koolimajas viibinud õpetajad koondavad õpilased ja püüavad selgust saada, kas on võimalik, et keegi on jäänud koolimajja.</w:t>
      </w:r>
    </w:p>
    <w:p w:rsidR="00E4534A" w:rsidRPr="00E4534A" w:rsidRDefault="00E4534A" w:rsidP="00EC7CC2">
      <w:pPr>
        <w:numPr>
          <w:ilvl w:val="0"/>
          <w:numId w:val="3"/>
        </w:numPr>
        <w:suppressAutoHyphens/>
        <w:spacing w:after="0" w:line="240" w:lineRule="auto"/>
        <w:jc w:val="both"/>
        <w:rPr>
          <w:rFonts w:ascii="Times New Roman" w:eastAsia="Calibri" w:hAnsi="Times New Roman" w:cs="Times New Roman"/>
          <w:sz w:val="23"/>
          <w:szCs w:val="23"/>
        </w:rPr>
      </w:pPr>
      <w:r w:rsidRPr="00E4534A">
        <w:rPr>
          <w:rFonts w:ascii="Times New Roman" w:eastAsia="Calibri" w:hAnsi="Times New Roman" w:cs="Times New Roman"/>
          <w:sz w:val="23"/>
          <w:szCs w:val="23"/>
        </w:rPr>
        <w:t>Info  antakse üle päästetööde juhile.</w:t>
      </w:r>
    </w:p>
    <w:p w:rsidR="00E4534A" w:rsidRPr="00E4534A" w:rsidRDefault="00E4534A" w:rsidP="00EC7CC2">
      <w:pPr>
        <w:pStyle w:val="Pealkiri2"/>
        <w:jc w:val="both"/>
      </w:pPr>
      <w:r w:rsidRPr="00E4534A">
        <w:br w:type="page"/>
      </w:r>
      <w:bookmarkStart w:id="36" w:name="_Toc316042728"/>
      <w:bookmarkStart w:id="37" w:name="_Toc316044931"/>
      <w:r w:rsidRPr="00E4534A">
        <w:lastRenderedPageBreak/>
        <w:t>Pommikahtlase eseme leid</w:t>
      </w:r>
      <w:bookmarkEnd w:id="36"/>
      <w:bookmarkEnd w:id="37"/>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numPr>
          <w:ilvl w:val="0"/>
          <w:numId w:val="24"/>
        </w:numPr>
        <w:spacing w:after="0" w:line="240" w:lineRule="auto"/>
        <w:contextualSpacing/>
        <w:jc w:val="both"/>
        <w:rPr>
          <w:rFonts w:ascii="Times New Roman" w:eastAsia="Calibri" w:hAnsi="Times New Roman" w:cs="Times New Roman"/>
          <w:b/>
          <w:sz w:val="24"/>
          <w:szCs w:val="24"/>
        </w:rPr>
      </w:pPr>
      <w:r w:rsidRPr="00E4534A">
        <w:rPr>
          <w:rFonts w:ascii="Times New Roman" w:eastAsia="Calibri" w:hAnsi="Times New Roman" w:cs="Times New Roman"/>
          <w:b/>
          <w:sz w:val="24"/>
          <w:szCs w:val="24"/>
        </w:rPr>
        <w:t>Ära puuduta ega liiguta eset! Eemaldu sellest. Anna korraldus ka teistele sellest eemaldumiseks!</w:t>
      </w:r>
    </w:p>
    <w:p w:rsidR="00E4534A" w:rsidRPr="00E4534A" w:rsidRDefault="00E4534A" w:rsidP="00EC7CC2">
      <w:pPr>
        <w:numPr>
          <w:ilvl w:val="0"/>
          <w:numId w:val="24"/>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Teata leiust 112, anna võimalikult täpne eseme ja selle asukoha kirjeldus. Helistamiseks eemaldu esemest, ära kasuta mobiiltelefoni ega </w:t>
      </w:r>
      <w:r w:rsidR="008C55BA">
        <w:rPr>
          <w:rFonts w:ascii="Times New Roman" w:eastAsia="Calibri" w:hAnsi="Times New Roman" w:cs="Times New Roman"/>
          <w:sz w:val="24"/>
          <w:szCs w:val="24"/>
        </w:rPr>
        <w:t xml:space="preserve">muid elektroonilisi vahendeid </w:t>
      </w:r>
      <w:r w:rsidRPr="00E4534A">
        <w:rPr>
          <w:rFonts w:ascii="Times New Roman" w:eastAsia="Calibri" w:hAnsi="Times New Roman" w:cs="Times New Roman"/>
          <w:sz w:val="24"/>
          <w:szCs w:val="24"/>
        </w:rPr>
        <w:t xml:space="preserve">vähemalt </w:t>
      </w:r>
      <w:smartTag w:uri="urn:schemas-microsoft-com:office:smarttags" w:element="metricconverter">
        <w:smartTagPr>
          <w:attr w:name="ProductID" w:val="50 m"/>
        </w:smartTagPr>
        <w:r w:rsidRPr="00E4534A">
          <w:rPr>
            <w:rFonts w:ascii="Times New Roman" w:eastAsia="Calibri" w:hAnsi="Times New Roman" w:cs="Times New Roman"/>
            <w:sz w:val="24"/>
            <w:szCs w:val="24"/>
          </w:rPr>
          <w:t>50 m</w:t>
        </w:r>
      </w:smartTag>
      <w:r w:rsidRPr="00E4534A">
        <w:rPr>
          <w:rFonts w:ascii="Times New Roman" w:eastAsia="Calibri" w:hAnsi="Times New Roman" w:cs="Times New Roman"/>
          <w:sz w:val="24"/>
          <w:szCs w:val="24"/>
        </w:rPr>
        <w:t xml:space="preserve"> raadiuses kahtlasest esemest.</w:t>
      </w:r>
    </w:p>
    <w:p w:rsidR="00E4534A" w:rsidRPr="00E4534A" w:rsidRDefault="00E4534A" w:rsidP="00EC7CC2">
      <w:pPr>
        <w:numPr>
          <w:ilvl w:val="0"/>
          <w:numId w:val="24"/>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Teavita leiust kooli kriisimeeskonna juhti, kes alustab evakueerimist.</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Ära puuduta ega liiguta kahtlast eset!</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 xml:space="preserve">Ära kasuta mobiiltelefoni ega </w:t>
            </w:r>
            <w:r w:rsidR="008C55BA">
              <w:rPr>
                <w:rFonts w:ascii="Times New Roman" w:eastAsia="Times New Roman" w:hAnsi="Times New Roman" w:cs="Times New Roman"/>
                <w:b/>
                <w:sz w:val="24"/>
                <w:szCs w:val="24"/>
                <w:lang w:eastAsia="et-EE"/>
              </w:rPr>
              <w:t>elektriliselt toimivaid vahendeid</w:t>
            </w:r>
            <w:r w:rsidRPr="00E4534A">
              <w:rPr>
                <w:rFonts w:ascii="Times New Roman" w:eastAsia="Times New Roman" w:hAnsi="Times New Roman" w:cs="Times New Roman"/>
                <w:b/>
                <w:sz w:val="24"/>
                <w:szCs w:val="24"/>
                <w:lang w:eastAsia="et-EE"/>
              </w:rPr>
              <w:t xml:space="preserve"> vähemalt </w:t>
            </w:r>
            <w:smartTag w:uri="urn:schemas-microsoft-com:office:smarttags" w:element="metricconverter">
              <w:smartTagPr>
                <w:attr w:name="ProductID" w:val="50 m"/>
              </w:smartTagPr>
              <w:r w:rsidRPr="00E4534A">
                <w:rPr>
                  <w:rFonts w:ascii="Times New Roman" w:eastAsia="Times New Roman" w:hAnsi="Times New Roman" w:cs="Times New Roman"/>
                  <w:b/>
                  <w:sz w:val="24"/>
                  <w:szCs w:val="24"/>
                  <w:lang w:eastAsia="et-EE"/>
                </w:rPr>
                <w:t>50 m</w:t>
              </w:r>
            </w:smartTag>
            <w:r w:rsidRPr="00E4534A">
              <w:rPr>
                <w:rFonts w:ascii="Times New Roman" w:eastAsia="Times New Roman" w:hAnsi="Times New Roman" w:cs="Times New Roman"/>
                <w:b/>
                <w:sz w:val="24"/>
                <w:szCs w:val="24"/>
                <w:lang w:eastAsia="et-EE"/>
              </w:rPr>
              <w:t xml:space="preserve"> raadiuses kahtlasest esemest!</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tc>
      </w:tr>
    </w:tbl>
    <w:p w:rsidR="00E4534A" w:rsidRPr="00E4534A" w:rsidRDefault="00E4534A" w:rsidP="00EC7CC2">
      <w:pPr>
        <w:keepNext/>
        <w:spacing w:before="240" w:after="60"/>
        <w:jc w:val="both"/>
        <w:outlineLvl w:val="2"/>
        <w:rPr>
          <w:rFonts w:ascii="Times New Roman" w:eastAsia="SimSun" w:hAnsi="Times New Roman" w:cs="Times New Roman"/>
          <w:b/>
          <w:bCs/>
          <w:sz w:val="24"/>
          <w:szCs w:val="24"/>
        </w:rPr>
      </w:pPr>
      <w:bookmarkStart w:id="38" w:name="_Toc272323685"/>
    </w:p>
    <w:p w:rsidR="00E4534A" w:rsidRPr="00E4534A" w:rsidRDefault="00E4534A" w:rsidP="00EC7CC2">
      <w:pPr>
        <w:pStyle w:val="Pealkiri3"/>
        <w:jc w:val="both"/>
      </w:pPr>
      <w:bookmarkStart w:id="39" w:name="_Toc316042729"/>
      <w:bookmarkStart w:id="40" w:name="_Toc316044932"/>
      <w:r w:rsidRPr="00E4534A">
        <w:t>Evakueerudes pommikahtlase eseme leiu korral</w:t>
      </w:r>
      <w:bookmarkEnd w:id="39"/>
      <w:bookmarkEnd w:id="40"/>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Võimalusel ava aknad, plahvatuse korral on kahjustused siis väiksemad.</w:t>
      </w:r>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Vaata ruum kiiresti üle, kas näed midagi kahtlast (ese, mida selles ruumis pole varem olnud vmt). </w:t>
      </w:r>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Kui leiad kahtlase eseme, lahku ruumist ja teavita leiust politseitöötajat, päästeteenistust või kooli kriisimeeskonda. </w:t>
      </w:r>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Võta kaasa klassi nimekiri (kui kool kasutab elektroonilist õppeinfosüsteemi, ole valmis edastama info puudujate ja tunnis viibinud õpilaste kohta).</w:t>
      </w:r>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Võta kaasa isiklikud asjad – ruumi vabastamine kottidest lihtsustab ruumi edasist kontrolli.</w:t>
      </w:r>
    </w:p>
    <w:p w:rsidR="00E4534A" w:rsidRPr="00E4534A" w:rsidRDefault="00E4534A" w:rsidP="00EC7CC2">
      <w:pPr>
        <w:numPr>
          <w:ilvl w:val="0"/>
          <w:numId w:val="23"/>
        </w:numPr>
        <w:spacing w:after="0" w:line="24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Kogunemiskohta jõudes kontrolli kõigi kohalol</w:t>
      </w:r>
      <w:r w:rsidR="008C55BA">
        <w:rPr>
          <w:rFonts w:ascii="Times New Roman" w:eastAsia="Calibri" w:hAnsi="Times New Roman" w:cs="Times New Roman"/>
          <w:sz w:val="24"/>
          <w:szCs w:val="24"/>
        </w:rPr>
        <w:t>ekut ja edasta infot koguvale isiku</w:t>
      </w:r>
      <w:r w:rsidRPr="00E4534A">
        <w:rPr>
          <w:rFonts w:ascii="Times New Roman" w:eastAsia="Calibri" w:hAnsi="Times New Roman" w:cs="Times New Roman"/>
          <w:sz w:val="24"/>
          <w:szCs w:val="24"/>
        </w:rPr>
        <w:t xml:space="preserve">le teave, kui palju oli õpilasi tunnis, kui palju puudus, kui palju jõudis kogunemiskohta. </w:t>
      </w:r>
    </w:p>
    <w:p w:rsidR="00E4534A" w:rsidRPr="00E4534A" w:rsidRDefault="00E4534A" w:rsidP="00EC7CC2">
      <w:pPr>
        <w:pStyle w:val="Pealkiri2"/>
        <w:jc w:val="both"/>
      </w:pPr>
      <w:r w:rsidRPr="00E4534A">
        <w:rPr>
          <w:sz w:val="24"/>
          <w:szCs w:val="24"/>
        </w:rPr>
        <w:br w:type="page"/>
      </w:r>
      <w:bookmarkStart w:id="41" w:name="_Toc316042730"/>
      <w:bookmarkStart w:id="42" w:name="_Toc316044933"/>
      <w:r w:rsidRPr="00E4534A">
        <w:lastRenderedPageBreak/>
        <w:t>Äkkrünnaku ähvardus</w:t>
      </w:r>
      <w:bookmarkEnd w:id="41"/>
      <w:bookmarkEnd w:id="42"/>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color w:val="000000"/>
          <w:sz w:val="23"/>
          <w:szCs w:val="23"/>
        </w:rPr>
      </w:pP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b/>
          <w:sz w:val="24"/>
          <w:szCs w:val="24"/>
          <w:u w:val="single"/>
        </w:rPr>
      </w:pPr>
      <w:r w:rsidRPr="00E4534A">
        <w:rPr>
          <w:rFonts w:ascii="Times New Roman" w:eastAsia="Calibri" w:hAnsi="Times New Roman" w:cs="Times New Roman"/>
          <w:b/>
          <w:sz w:val="24"/>
          <w:szCs w:val="24"/>
          <w:u w:val="single"/>
        </w:rPr>
        <w:t>Ringlevad kuulujutud ähvardusest, ohumärgid loovtöödes vmt.</w:t>
      </w:r>
    </w:p>
    <w:p w:rsidR="00E4534A" w:rsidRPr="00E4534A" w:rsidRDefault="00E4534A" w:rsidP="00EC7CC2">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Täpsusta infot.</w:t>
      </w:r>
    </w:p>
    <w:p w:rsidR="00E4534A" w:rsidRPr="00E4534A" w:rsidRDefault="00107C88" w:rsidP="00EC7CC2">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Teavita 112</w:t>
      </w:r>
      <w:r w:rsidR="00E4534A" w:rsidRPr="00E4534A">
        <w:rPr>
          <w:rFonts w:ascii="Times New Roman" w:eastAsia="Calibri" w:hAnsi="Times New Roman" w:cs="Times New Roman"/>
          <w:sz w:val="24"/>
          <w:szCs w:val="24"/>
        </w:rPr>
        <w:t>.</w:t>
      </w:r>
    </w:p>
    <w:p w:rsidR="00E4534A" w:rsidRPr="00E4534A" w:rsidRDefault="00E4534A" w:rsidP="00EC7CC2">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Teavita kooli direktorit.</w:t>
      </w:r>
    </w:p>
    <w:p w:rsidR="00E4534A" w:rsidRPr="00E4534A" w:rsidRDefault="00E4534A" w:rsidP="00EC7CC2">
      <w:pPr>
        <w:numPr>
          <w:ilvl w:val="0"/>
          <w:numId w:val="18"/>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 oled kindel, et tegemist on alusetu ähvardusega, teavita ähvardusest ikkagi kindlasti kooli direktorit.</w:t>
      </w: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 sul on kahtlus, et keegi plaanib ükskõik mis moel rünnakut, aga kahtled ähvarduse tõepärasuses või info piisavuses, räägi kahtlustest ikk</w:t>
            </w:r>
            <w:r w:rsidR="00107C88">
              <w:rPr>
                <w:rFonts w:ascii="Times New Roman" w:eastAsia="Calibri" w:hAnsi="Times New Roman" w:cs="Times New Roman"/>
                <w:sz w:val="24"/>
                <w:szCs w:val="24"/>
              </w:rPr>
              <w:t xml:space="preserve">agi kindlasti </w:t>
            </w:r>
            <w:r w:rsidRPr="00E4534A">
              <w:rPr>
                <w:rFonts w:ascii="Times New Roman" w:eastAsia="Calibri" w:hAnsi="Times New Roman" w:cs="Times New Roman"/>
                <w:sz w:val="24"/>
                <w:szCs w:val="24"/>
              </w:rPr>
              <w:t>kooli direktorile</w:t>
            </w:r>
            <w:r w:rsidR="008C55BA">
              <w:rPr>
                <w:rFonts w:ascii="Times New Roman" w:eastAsia="Calibri" w:hAnsi="Times New Roman" w:cs="Times New Roman"/>
                <w:sz w:val="24"/>
                <w:szCs w:val="24"/>
              </w:rPr>
              <w:t xml:space="preserve"> või mõnele teisele kriisimeeskonna liikmele</w:t>
            </w:r>
            <w:r w:rsidRPr="00E4534A">
              <w:rPr>
                <w:rFonts w:ascii="Times New Roman" w:eastAsia="Calibri" w:hAnsi="Times New Roman" w:cs="Times New Roman"/>
                <w:sz w:val="24"/>
                <w:szCs w:val="24"/>
              </w:rPr>
              <w:t>!</w:t>
            </w:r>
          </w:p>
        </w:tc>
      </w:tr>
    </w:tbl>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sz w:val="24"/>
          <w:szCs w:val="24"/>
        </w:rPr>
      </w:pP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sz w:val="24"/>
          <w:szCs w:val="24"/>
        </w:rPr>
      </w:pPr>
    </w:p>
    <w:p w:rsidR="00E4534A" w:rsidRPr="00E4534A" w:rsidRDefault="00E4534A" w:rsidP="00EC7CC2">
      <w:pPr>
        <w:autoSpaceDE w:val="0"/>
        <w:autoSpaceDN w:val="0"/>
        <w:adjustRightInd w:val="0"/>
        <w:spacing w:after="0" w:line="360" w:lineRule="auto"/>
        <w:jc w:val="both"/>
        <w:rPr>
          <w:rFonts w:ascii="Times New Roman" w:eastAsia="Calibri" w:hAnsi="Times New Roman" w:cs="Times New Roman"/>
          <w:b/>
          <w:sz w:val="24"/>
          <w:szCs w:val="24"/>
          <w:u w:val="single"/>
        </w:rPr>
      </w:pPr>
      <w:r w:rsidRPr="00E4534A">
        <w:rPr>
          <w:rFonts w:ascii="Times New Roman" w:eastAsia="Calibri" w:hAnsi="Times New Roman" w:cs="Times New Roman"/>
          <w:b/>
          <w:sz w:val="24"/>
          <w:szCs w:val="24"/>
          <w:u w:val="single"/>
        </w:rPr>
        <w:t>Telefoni teel edastatud ähvardus</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Jää rahulikuks.</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Hoia kõneleja liinil nii kaua kui võimalik.</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Samaaegselt püüa</w:t>
      </w:r>
      <w:r w:rsidR="00107C88">
        <w:rPr>
          <w:rFonts w:ascii="Times New Roman" w:eastAsia="Calibri" w:hAnsi="Times New Roman" w:cs="Times New Roman"/>
          <w:sz w:val="24"/>
          <w:szCs w:val="24"/>
        </w:rPr>
        <w:t xml:space="preserve"> teavitada politseid numbril 112</w:t>
      </w:r>
      <w:r w:rsidRPr="00E4534A">
        <w:rPr>
          <w:rFonts w:ascii="Times New Roman" w:eastAsia="Calibri" w:hAnsi="Times New Roman" w:cs="Times New Roman"/>
          <w:sz w:val="24"/>
          <w:szCs w:val="24"/>
        </w:rPr>
        <w:t xml:space="preserve"> (palu lähedalolijate abi vmt).</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Püüa teada saada, pane kirja:</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Millal rünnak toimub (kuupäev/kellaaeg) ?</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Kus rünnak toimub?</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Kuidas</w:t>
      </w:r>
      <w:r w:rsidRPr="00E4534A">
        <w:rPr>
          <w:rFonts w:ascii="Times New Roman" w:eastAsia="Calibri" w:hAnsi="Times New Roman" w:cs="Times New Roman"/>
          <w:b/>
          <w:sz w:val="24"/>
          <w:szCs w:val="24"/>
        </w:rPr>
        <w:t xml:space="preserve"> </w:t>
      </w:r>
      <w:r w:rsidRPr="00E4534A">
        <w:rPr>
          <w:rFonts w:ascii="Times New Roman" w:eastAsia="Calibri" w:hAnsi="Times New Roman" w:cs="Times New Roman"/>
          <w:sz w:val="24"/>
          <w:szCs w:val="24"/>
        </w:rPr>
        <w:t>võib rünnak toimuda ?</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Mis eesmärgil?</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Kas ründaja on juba sündmuskohal?</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Kes on helistaja?</w:t>
      </w:r>
    </w:p>
    <w:p w:rsidR="00E4534A" w:rsidRPr="00E4534A" w:rsidRDefault="00E4534A" w:rsidP="00EC7CC2">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Pane tähele kõneleja hääletooni, väljendeid, taustahelisid jmt.</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Pärast kõne lõppu teavita 11</w:t>
      </w:r>
      <w:r w:rsidR="00107C88">
        <w:rPr>
          <w:rFonts w:ascii="Times New Roman" w:eastAsia="Calibri" w:hAnsi="Times New Roman" w:cs="Times New Roman"/>
          <w:sz w:val="24"/>
          <w:szCs w:val="24"/>
        </w:rPr>
        <w:t>2</w:t>
      </w:r>
      <w:r w:rsidRPr="00E4534A">
        <w:rPr>
          <w:rFonts w:ascii="Times New Roman" w:eastAsia="Calibri" w:hAnsi="Times New Roman" w:cs="Times New Roman"/>
          <w:b/>
          <w:sz w:val="24"/>
          <w:szCs w:val="24"/>
        </w:rPr>
        <w:t xml:space="preserve"> </w:t>
      </w:r>
      <w:r w:rsidRPr="00E4534A">
        <w:rPr>
          <w:rFonts w:ascii="Times New Roman" w:eastAsia="Calibri" w:hAnsi="Times New Roman" w:cs="Times New Roman"/>
          <w:sz w:val="24"/>
          <w:szCs w:val="24"/>
        </w:rPr>
        <w:t>ja kooli direktorit.  Kui oled kindel, et tegemist on alusetu ähvarduse või naljaga, teavita kooli direktorit.</w:t>
      </w:r>
    </w:p>
    <w:p w:rsidR="00E4534A" w:rsidRPr="00E4534A" w:rsidRDefault="00E4534A" w:rsidP="00EC7CC2">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Esimesel võimalusel täida ähvarduse dokumenteerimiseks ankeet (vt lisa 1).</w:t>
      </w:r>
    </w:p>
    <w:p w:rsidR="00E4534A" w:rsidRPr="00E4534A" w:rsidRDefault="00E4534A" w:rsidP="00EC7CC2">
      <w:pPr>
        <w:autoSpaceDE w:val="0"/>
        <w:autoSpaceDN w:val="0"/>
        <w:adjustRightInd w:val="0"/>
        <w:spacing w:after="240" w:line="240" w:lineRule="auto"/>
        <w:jc w:val="both"/>
        <w:rPr>
          <w:rFonts w:ascii="Times New Roman" w:eastAsia="Calibri" w:hAnsi="Times New Roman" w:cs="Times New Roman"/>
          <w:sz w:val="24"/>
          <w:szCs w:val="24"/>
        </w:rPr>
      </w:pPr>
    </w:p>
    <w:p w:rsidR="00E4534A" w:rsidRPr="00E4534A" w:rsidRDefault="00E4534A" w:rsidP="00EC7C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libri" w:hAnsi="Times New Roman" w:cs="Times New Roman"/>
          <w:b/>
          <w:sz w:val="24"/>
          <w:szCs w:val="24"/>
        </w:rPr>
      </w:pPr>
      <w:r w:rsidRPr="00E4534A">
        <w:rPr>
          <w:rFonts w:ascii="Times New Roman" w:eastAsia="Calibri" w:hAnsi="Times New Roman" w:cs="Times New Roman"/>
          <w:b/>
          <w:sz w:val="24"/>
          <w:szCs w:val="24"/>
        </w:rPr>
        <w:t xml:space="preserve">NB! Kui ähvardaja kavatseb rünnata kohe, </w:t>
      </w:r>
      <w:r w:rsidR="003B17A9">
        <w:rPr>
          <w:rFonts w:ascii="Times New Roman" w:eastAsia="Calibri" w:hAnsi="Times New Roman" w:cs="Times New Roman"/>
          <w:b/>
          <w:sz w:val="24"/>
          <w:szCs w:val="24"/>
        </w:rPr>
        <w:t>leia võimalus</w:t>
      </w:r>
      <w:r w:rsidRPr="00E4534A">
        <w:rPr>
          <w:rFonts w:ascii="Times New Roman" w:eastAsia="Calibri" w:hAnsi="Times New Roman" w:cs="Times New Roman"/>
          <w:b/>
          <w:sz w:val="24"/>
          <w:szCs w:val="24"/>
        </w:rPr>
        <w:t xml:space="preserve"> viivitamatult </w:t>
      </w:r>
      <w:r w:rsidR="003B17A9">
        <w:rPr>
          <w:rFonts w:ascii="Times New Roman" w:eastAsia="Calibri" w:hAnsi="Times New Roman" w:cs="Times New Roman"/>
          <w:b/>
          <w:sz w:val="24"/>
          <w:szCs w:val="24"/>
        </w:rPr>
        <w:t xml:space="preserve">anda </w:t>
      </w:r>
      <w:r w:rsidRPr="00E4534A">
        <w:rPr>
          <w:rFonts w:ascii="Times New Roman" w:eastAsia="Calibri" w:hAnsi="Times New Roman" w:cs="Times New Roman"/>
          <w:b/>
          <w:sz w:val="24"/>
          <w:szCs w:val="24"/>
        </w:rPr>
        <w:t>varjumishäire ja teavita kohe 11</w:t>
      </w:r>
      <w:r w:rsidR="00107C88">
        <w:rPr>
          <w:rFonts w:ascii="Times New Roman" w:eastAsia="Calibri" w:hAnsi="Times New Roman" w:cs="Times New Roman"/>
          <w:b/>
          <w:sz w:val="24"/>
          <w:szCs w:val="24"/>
        </w:rPr>
        <w:t>2</w:t>
      </w:r>
      <w:r w:rsidRPr="00E4534A">
        <w:rPr>
          <w:rFonts w:ascii="Times New Roman" w:eastAsia="Calibri" w:hAnsi="Times New Roman" w:cs="Times New Roman"/>
          <w:b/>
          <w:sz w:val="24"/>
          <w:szCs w:val="24"/>
        </w:rPr>
        <w:t>.</w:t>
      </w: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b/>
          <w:sz w:val="24"/>
          <w:szCs w:val="24"/>
          <w:u w:val="single"/>
        </w:rPr>
      </w:pPr>
      <w:r w:rsidRPr="00E4534A">
        <w:rPr>
          <w:rFonts w:ascii="Times New Roman" w:eastAsia="Calibri" w:hAnsi="Times New Roman" w:cs="Times New Roman"/>
          <w:b/>
          <w:sz w:val="23"/>
          <w:szCs w:val="23"/>
          <w:u w:val="single"/>
        </w:rPr>
        <w:br w:type="page"/>
      </w:r>
      <w:r w:rsidRPr="00E4534A">
        <w:rPr>
          <w:rFonts w:ascii="Times New Roman" w:eastAsia="Calibri" w:hAnsi="Times New Roman" w:cs="Times New Roman"/>
          <w:b/>
          <w:sz w:val="24"/>
          <w:szCs w:val="24"/>
          <w:u w:val="single"/>
        </w:rPr>
        <w:lastRenderedPageBreak/>
        <w:t>Kirja teel edastatud ähvardus</w:t>
      </w:r>
    </w:p>
    <w:p w:rsidR="00E4534A" w:rsidRPr="00E4534A" w:rsidRDefault="00107C88" w:rsidP="00EC7CC2">
      <w:pPr>
        <w:numPr>
          <w:ilvl w:val="0"/>
          <w:numId w:val="26"/>
        </w:numPr>
        <w:spacing w:before="240"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Teavita 112</w:t>
      </w:r>
      <w:r w:rsidR="00E4534A" w:rsidRPr="00E4534A">
        <w:rPr>
          <w:rFonts w:ascii="Times New Roman" w:eastAsia="Calibri" w:hAnsi="Times New Roman" w:cs="Times New Roman"/>
          <w:sz w:val="24"/>
          <w:szCs w:val="24"/>
        </w:rPr>
        <w:t>.</w:t>
      </w:r>
    </w:p>
    <w:p w:rsidR="00E4534A" w:rsidRPr="00E4534A" w:rsidRDefault="00E4534A" w:rsidP="00EC7CC2">
      <w:pPr>
        <w:numPr>
          <w:ilvl w:val="0"/>
          <w:numId w:val="26"/>
        </w:numPr>
        <w:spacing w:before="240" w:after="0" w:line="36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Säilita kiri kiletaskus ja anna see uurimiseks üle politseile / salvesta kiri.</w:t>
      </w:r>
    </w:p>
    <w:p w:rsidR="00E4534A" w:rsidRPr="00E4534A" w:rsidRDefault="00E4534A" w:rsidP="00EC7CC2">
      <w:pPr>
        <w:numPr>
          <w:ilvl w:val="0"/>
          <w:numId w:val="26"/>
        </w:numPr>
        <w:spacing w:before="240" w:after="0" w:line="360" w:lineRule="auto"/>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Teavita kooli direktorit.</w:t>
      </w: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b/>
          <w:sz w:val="24"/>
          <w:szCs w:val="24"/>
        </w:rPr>
      </w:pPr>
    </w:p>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b/>
          <w:sz w:val="24"/>
          <w:szCs w:val="24"/>
          <w:u w:val="single"/>
        </w:rPr>
      </w:pPr>
      <w:r w:rsidRPr="00E4534A">
        <w:rPr>
          <w:rFonts w:ascii="Times New Roman" w:eastAsia="Calibri" w:hAnsi="Times New Roman" w:cs="Times New Roman"/>
          <w:b/>
          <w:sz w:val="24"/>
          <w:szCs w:val="24"/>
          <w:u w:val="single"/>
        </w:rPr>
        <w:t>Internetikeskkonnas tehtud ähvardus</w:t>
      </w:r>
    </w:p>
    <w:p w:rsidR="00E4534A" w:rsidRPr="00E4534A" w:rsidRDefault="00E4534A" w:rsidP="00EC7CC2">
      <w:pPr>
        <w:numPr>
          <w:ilvl w:val="0"/>
          <w:numId w:val="25"/>
        </w:numPr>
        <w:autoSpaceDE w:val="0"/>
        <w:autoSpaceDN w:val="0"/>
        <w:adjustRightInd w:val="0"/>
        <w:spacing w:before="240"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Salvesta ähvardus või vestlus, mille käigus ähvardati.</w:t>
      </w:r>
    </w:p>
    <w:p w:rsidR="00E4534A" w:rsidRPr="00E4534A" w:rsidRDefault="00E4534A" w:rsidP="00EC7CC2">
      <w:pPr>
        <w:numPr>
          <w:ilvl w:val="0"/>
          <w:numId w:val="25"/>
        </w:numPr>
        <w:autoSpaceDE w:val="0"/>
        <w:autoSpaceDN w:val="0"/>
        <w:adjustRightInd w:val="0"/>
        <w:spacing w:before="240"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Märgi juurde portaal, kus ähvardus edastati.</w:t>
      </w:r>
    </w:p>
    <w:p w:rsidR="00E4534A" w:rsidRPr="00E4534A" w:rsidRDefault="00E4534A" w:rsidP="00EC7CC2">
      <w:pPr>
        <w:numPr>
          <w:ilvl w:val="0"/>
          <w:numId w:val="25"/>
        </w:numPr>
        <w:autoSpaceDE w:val="0"/>
        <w:autoSpaceDN w:val="0"/>
        <w:adjustRightInd w:val="0"/>
        <w:spacing w:before="240"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Fikseeri ähvarduse edastamise kellaaeg .</w:t>
      </w:r>
    </w:p>
    <w:p w:rsidR="00E4534A" w:rsidRPr="00E4534A" w:rsidRDefault="00107C88" w:rsidP="00EC7CC2">
      <w:pPr>
        <w:numPr>
          <w:ilvl w:val="0"/>
          <w:numId w:val="25"/>
        </w:numPr>
        <w:autoSpaceDE w:val="0"/>
        <w:autoSpaceDN w:val="0"/>
        <w:adjustRightInd w:val="0"/>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Teavita koheselt 112</w:t>
      </w:r>
      <w:r w:rsidR="00E4534A" w:rsidRPr="00E4534A">
        <w:rPr>
          <w:rFonts w:ascii="Times New Roman" w:eastAsia="Calibri" w:hAnsi="Times New Roman" w:cs="Times New Roman"/>
          <w:sz w:val="24"/>
          <w:szCs w:val="24"/>
        </w:rPr>
        <w:t xml:space="preserve"> ja edasta salvestatud materjal.</w:t>
      </w:r>
    </w:p>
    <w:p w:rsidR="00E4534A" w:rsidRPr="00E4534A" w:rsidRDefault="00E4534A" w:rsidP="00EC7CC2">
      <w:pPr>
        <w:numPr>
          <w:ilvl w:val="0"/>
          <w:numId w:val="25"/>
        </w:numPr>
        <w:autoSpaceDE w:val="0"/>
        <w:autoSpaceDN w:val="0"/>
        <w:adjustRightInd w:val="0"/>
        <w:spacing w:before="240"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Teavita kooli direktorit.</w:t>
      </w:r>
    </w:p>
    <w:p w:rsidR="00E4534A" w:rsidRPr="00E4534A" w:rsidRDefault="00E4534A" w:rsidP="00EC7CC2">
      <w:pPr>
        <w:autoSpaceDE w:val="0"/>
        <w:autoSpaceDN w:val="0"/>
        <w:adjustRightInd w:val="0"/>
        <w:spacing w:after="0" w:line="240" w:lineRule="auto"/>
        <w:ind w:left="720"/>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autoSpaceDE w:val="0"/>
              <w:autoSpaceDN w:val="0"/>
              <w:adjustRightInd w:val="0"/>
              <w:spacing w:after="0" w:line="240" w:lineRule="auto"/>
              <w:jc w:val="both"/>
              <w:rPr>
                <w:rFonts w:ascii="Times New Roman" w:eastAsia="Calibri" w:hAnsi="Times New Roman" w:cs="Times New Roman"/>
                <w:b/>
                <w:sz w:val="24"/>
                <w:szCs w:val="24"/>
              </w:rPr>
            </w:pPr>
            <w:r w:rsidRPr="00E4534A">
              <w:rPr>
                <w:rFonts w:ascii="Times New Roman" w:eastAsia="Calibri" w:hAnsi="Times New Roman" w:cs="Times New Roman"/>
                <w:b/>
                <w:sz w:val="24"/>
                <w:szCs w:val="24"/>
              </w:rPr>
              <w:t>Ära sulge portaali ähvardust salvestamata!</w:t>
            </w:r>
          </w:p>
        </w:tc>
      </w:tr>
    </w:tbl>
    <w:p w:rsidR="00E4534A" w:rsidRPr="00E4534A" w:rsidRDefault="00E4534A" w:rsidP="00EC7CC2">
      <w:pPr>
        <w:keepNext/>
        <w:keepLines/>
        <w:spacing w:before="200" w:after="0"/>
        <w:jc w:val="both"/>
        <w:outlineLvl w:val="1"/>
        <w:rPr>
          <w:rFonts w:ascii="Times New Roman" w:eastAsia="Calibri" w:hAnsi="Times New Roman" w:cs="Times New Roman"/>
          <w:sz w:val="24"/>
          <w:szCs w:val="24"/>
        </w:rPr>
      </w:pPr>
    </w:p>
    <w:p w:rsidR="00E4534A" w:rsidRPr="00E4534A" w:rsidRDefault="00E4534A" w:rsidP="00EC7CC2">
      <w:pPr>
        <w:pStyle w:val="Pealkiri2"/>
        <w:jc w:val="both"/>
      </w:pPr>
      <w:r w:rsidRPr="00E4534A">
        <w:br w:type="page"/>
      </w:r>
      <w:bookmarkStart w:id="43" w:name="_Toc316042731"/>
      <w:bookmarkStart w:id="44" w:name="_Toc316044934"/>
      <w:bookmarkStart w:id="45" w:name="_Toc275174741"/>
      <w:r w:rsidRPr="00E4534A">
        <w:lastRenderedPageBreak/>
        <w:t>Pommiähvardus</w:t>
      </w:r>
      <w:bookmarkEnd w:id="43"/>
      <w:bookmarkEnd w:id="44"/>
      <w:r w:rsidRPr="00E4534A">
        <w:t xml:space="preserve"> </w:t>
      </w:r>
      <w:bookmarkEnd w:id="45"/>
    </w:p>
    <w:p w:rsidR="00E4534A" w:rsidRPr="00E4534A" w:rsidRDefault="00E4534A" w:rsidP="00EC7CC2">
      <w:pPr>
        <w:suppressAutoHyphens/>
        <w:spacing w:after="0" w:line="240" w:lineRule="auto"/>
        <w:jc w:val="both"/>
        <w:rPr>
          <w:rFonts w:ascii="Times New Roman" w:eastAsia="Times New Roman" w:hAnsi="Times New Roman" w:cs="Times New Roman"/>
          <w:sz w:val="24"/>
          <w:szCs w:val="24"/>
          <w:lang w:eastAsia="ar-SA"/>
        </w:rPr>
      </w:pPr>
    </w:p>
    <w:p w:rsidR="00E4534A" w:rsidRPr="00E4534A" w:rsidRDefault="00E4534A" w:rsidP="00EC7CC2">
      <w:pPr>
        <w:spacing w:after="0" w:line="240" w:lineRule="auto"/>
        <w:jc w:val="both"/>
        <w:rPr>
          <w:rFonts w:ascii="Times New Roman" w:eastAsia="Times New Roman" w:hAnsi="Times New Roman" w:cs="Times New Roman"/>
          <w:b/>
          <w:sz w:val="24"/>
          <w:szCs w:val="24"/>
          <w:u w:val="single"/>
          <w:lang w:eastAsia="et-EE"/>
        </w:rPr>
      </w:pPr>
      <w:r w:rsidRPr="00E4534A">
        <w:rPr>
          <w:rFonts w:ascii="Times New Roman" w:eastAsia="Times New Roman" w:hAnsi="Times New Roman" w:cs="Times New Roman"/>
          <w:b/>
          <w:sz w:val="24"/>
          <w:szCs w:val="24"/>
          <w:u w:val="single"/>
          <w:lang w:eastAsia="et-EE"/>
        </w:rPr>
        <w:t>Telefoni teel edastatud pommiähvardus</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Säilita rahu.</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 xml:space="preserve">Võimalusel teavita paralleelselt 112 (nt kata toru käega kinni ja helista 112, anna lähedalolijale käega märku, et vajad abi, kirjuta sedelile märksõnad, et lähedalolev kolleeg </w:t>
      </w:r>
      <w:r w:rsidR="003B17A9">
        <w:rPr>
          <w:rFonts w:ascii="Times New Roman" w:eastAsia="Calibri" w:hAnsi="Times New Roman" w:cs="Times New Roman"/>
        </w:rPr>
        <w:t xml:space="preserve">või õpilane </w:t>
      </w:r>
      <w:r w:rsidRPr="00E4534A">
        <w:rPr>
          <w:rFonts w:ascii="Times New Roman" w:eastAsia="Calibri" w:hAnsi="Times New Roman" w:cs="Times New Roman"/>
        </w:rPr>
        <w:t>mõistaks olukorda ja teavitaks 112 vmt).</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Numbrinäiduga telefoni puhul fikseeri number.</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Hoia kõneleja liinil nii kaua kui võimalik, kuula teda katkestamata.</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Kirjuta üles kõik, mida kõneleja räägib:</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Kus lõhkeseadeldis asub?</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Milline välja näeb?</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Kuidas ja kes käivitab seadeldise?</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Millal plahvatab (kellaaeg)?</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Millal ja kes selle pani?</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Mis on pommipaneku eesmärk?</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Kas ähvardaja nõuab midagi?</w:t>
      </w:r>
    </w:p>
    <w:p w:rsidR="00E4534A" w:rsidRPr="00E4534A" w:rsidRDefault="00E4534A" w:rsidP="00EC7CC2">
      <w:pPr>
        <w:numPr>
          <w:ilvl w:val="0"/>
          <w:numId w:val="37"/>
        </w:numPr>
        <w:spacing w:before="240" w:after="0" w:line="360" w:lineRule="auto"/>
        <w:ind w:left="1276"/>
        <w:contextualSpacing/>
        <w:jc w:val="both"/>
        <w:rPr>
          <w:rFonts w:ascii="Times New Roman" w:eastAsia="Calibri" w:hAnsi="Times New Roman" w:cs="Times New Roman"/>
        </w:rPr>
      </w:pPr>
      <w:r w:rsidRPr="00E4534A">
        <w:rPr>
          <w:rFonts w:ascii="Times New Roman" w:eastAsia="Calibri" w:hAnsi="Times New Roman" w:cs="Times New Roman"/>
        </w:rPr>
        <w:t>Kes on helistaja?</w:t>
      </w:r>
    </w:p>
    <w:p w:rsidR="00E4534A" w:rsidRPr="00E4534A" w:rsidRDefault="00E4534A" w:rsidP="00EC7CC2">
      <w:pPr>
        <w:numPr>
          <w:ilvl w:val="0"/>
          <w:numId w:val="34"/>
        </w:numPr>
        <w:autoSpaceDE w:val="0"/>
        <w:autoSpaceDN w:val="0"/>
        <w:adjustRightInd w:val="0"/>
        <w:spacing w:after="0" w:line="360" w:lineRule="auto"/>
        <w:jc w:val="both"/>
        <w:rPr>
          <w:rFonts w:ascii="Times New Roman" w:eastAsia="Calibri" w:hAnsi="Times New Roman" w:cs="Times New Roman"/>
          <w:color w:val="000000"/>
        </w:rPr>
      </w:pPr>
      <w:r w:rsidRPr="00E4534A">
        <w:rPr>
          <w:rFonts w:ascii="Times New Roman" w:eastAsia="Calibri" w:hAnsi="Times New Roman" w:cs="Times New Roman"/>
          <w:color w:val="000000"/>
        </w:rPr>
        <w:t>Pane tähele kõneleja hääletooni, väljendeid, taustahelisid jmt.</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Teavita kooli direktorit.</w:t>
      </w:r>
    </w:p>
    <w:p w:rsidR="00E4534A" w:rsidRPr="00E4534A" w:rsidRDefault="00E4534A" w:rsidP="00EC7CC2">
      <w:pPr>
        <w:numPr>
          <w:ilvl w:val="0"/>
          <w:numId w:val="34"/>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Esimesel võimalusel täida ähvarduse do</w:t>
      </w:r>
      <w:r w:rsidR="003B17A9">
        <w:rPr>
          <w:rFonts w:ascii="Times New Roman" w:eastAsia="Calibri" w:hAnsi="Times New Roman" w:cs="Times New Roman"/>
        </w:rPr>
        <w:t>kumenteerimise ankeet (vt lisa 3</w:t>
      </w:r>
      <w:r w:rsidRPr="00E4534A">
        <w:rPr>
          <w:rFonts w:ascii="Times New Roman" w:eastAsia="Calibri" w:hAnsi="Times New Roman" w:cs="Times New Roman"/>
        </w:rPr>
        <w:t>)</w:t>
      </w:r>
    </w:p>
    <w:p w:rsidR="00E4534A" w:rsidRPr="00E4534A" w:rsidRDefault="00E4534A" w:rsidP="00EC7CC2">
      <w:pPr>
        <w:spacing w:after="0" w:line="36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u w:val="single"/>
          <w:lang w:eastAsia="et-EE"/>
        </w:rPr>
        <w:t>Suusõnal edastatud pommiähvardus</w:t>
      </w:r>
    </w:p>
    <w:p w:rsidR="00E4534A" w:rsidRPr="00E4534A" w:rsidRDefault="00E4534A" w:rsidP="00EC7CC2">
      <w:pPr>
        <w:numPr>
          <w:ilvl w:val="0"/>
          <w:numId w:val="35"/>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Teavita 112.</w:t>
      </w:r>
    </w:p>
    <w:p w:rsidR="00E4534A" w:rsidRPr="00E4534A" w:rsidRDefault="00E4534A" w:rsidP="00EC7CC2">
      <w:pPr>
        <w:numPr>
          <w:ilvl w:val="0"/>
          <w:numId w:val="35"/>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Võimalusel pea ähvardajat kinni politsei saabumiseni või võta tema kontaktandmed.</w:t>
      </w:r>
    </w:p>
    <w:p w:rsidR="00E4534A" w:rsidRPr="00E4534A" w:rsidRDefault="00E4534A" w:rsidP="00EC7CC2">
      <w:pPr>
        <w:numPr>
          <w:ilvl w:val="0"/>
          <w:numId w:val="35"/>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Teavita kooli direktorit.</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u w:val="single"/>
          <w:lang w:eastAsia="et-EE"/>
        </w:rPr>
      </w:pPr>
      <w:r w:rsidRPr="00E4534A">
        <w:rPr>
          <w:rFonts w:ascii="Times New Roman" w:eastAsia="Times New Roman" w:hAnsi="Times New Roman" w:cs="Times New Roman"/>
          <w:b/>
          <w:sz w:val="24"/>
          <w:szCs w:val="24"/>
          <w:u w:val="single"/>
          <w:lang w:eastAsia="et-EE"/>
        </w:rPr>
        <w:t>Kirja teel edastatud pommiähvardus</w:t>
      </w:r>
    </w:p>
    <w:p w:rsidR="00E4534A" w:rsidRPr="00E4534A" w:rsidRDefault="00E4534A" w:rsidP="00EC7CC2">
      <w:pPr>
        <w:numPr>
          <w:ilvl w:val="0"/>
          <w:numId w:val="36"/>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Teavita 112.</w:t>
      </w:r>
    </w:p>
    <w:p w:rsidR="00E4534A" w:rsidRPr="00E4534A" w:rsidRDefault="00E4534A" w:rsidP="00EC7CC2">
      <w:pPr>
        <w:numPr>
          <w:ilvl w:val="0"/>
          <w:numId w:val="36"/>
        </w:numPr>
        <w:spacing w:after="0" w:line="360" w:lineRule="auto"/>
        <w:contextualSpacing/>
        <w:jc w:val="both"/>
        <w:rPr>
          <w:rFonts w:ascii="Times New Roman" w:eastAsia="Calibri" w:hAnsi="Times New Roman" w:cs="Times New Roman"/>
        </w:rPr>
      </w:pPr>
      <w:r w:rsidRPr="00E4534A">
        <w:rPr>
          <w:rFonts w:ascii="Times New Roman" w:eastAsia="Calibri" w:hAnsi="Times New Roman" w:cs="Times New Roman"/>
        </w:rPr>
        <w:t>Säilita kiri kiletaskus ja anna see uurimiseks üle politseile.</w:t>
      </w:r>
    </w:p>
    <w:p w:rsidR="00E4534A" w:rsidRPr="00E4534A" w:rsidRDefault="00E4534A" w:rsidP="00EC7CC2">
      <w:pPr>
        <w:numPr>
          <w:ilvl w:val="0"/>
          <w:numId w:val="36"/>
        </w:numPr>
        <w:spacing w:after="0" w:line="360" w:lineRule="auto"/>
        <w:contextualSpacing/>
        <w:jc w:val="both"/>
        <w:rPr>
          <w:rFonts w:ascii="Times New Roman" w:eastAsia="Calibri" w:hAnsi="Times New Roman" w:cs="Times New Roman"/>
          <w:sz w:val="23"/>
          <w:szCs w:val="23"/>
        </w:rPr>
      </w:pPr>
      <w:r w:rsidRPr="00E4534A">
        <w:rPr>
          <w:rFonts w:ascii="Times New Roman" w:eastAsia="Calibri" w:hAnsi="Times New Roman" w:cs="Times New Roman"/>
        </w:rPr>
        <w:t>Teavita kooli direktorit.</w:t>
      </w:r>
      <w:bookmarkEnd w:id="38"/>
      <w:r w:rsidRPr="00E4534A">
        <w:rPr>
          <w:rFonts w:ascii="Times New Roman" w:eastAsia="Calibri" w:hAnsi="Times New Roman" w:cs="Times New Roman"/>
        </w:rPr>
        <w:br w:type="page"/>
      </w:r>
    </w:p>
    <w:p w:rsidR="00E4534A" w:rsidRPr="00E4534A" w:rsidRDefault="00E4534A" w:rsidP="00EC7CC2">
      <w:pPr>
        <w:pStyle w:val="Pealkiri1"/>
        <w:jc w:val="both"/>
        <w:rPr>
          <w:rFonts w:eastAsia="Calibri"/>
        </w:rPr>
      </w:pPr>
      <w:bookmarkStart w:id="46" w:name="_Toc316044935"/>
      <w:r w:rsidRPr="00E4534A">
        <w:rPr>
          <w:rFonts w:eastAsia="Calibri"/>
        </w:rPr>
        <w:lastRenderedPageBreak/>
        <w:t>Muud kriisisituatsioonid</w:t>
      </w:r>
      <w:bookmarkEnd w:id="46"/>
    </w:p>
    <w:p w:rsidR="00E4534A" w:rsidRPr="00E4534A" w:rsidRDefault="00E4534A" w:rsidP="00EC7CC2">
      <w:pPr>
        <w:pStyle w:val="Pealkiri2"/>
        <w:jc w:val="both"/>
      </w:pPr>
      <w:bookmarkStart w:id="47" w:name="_Toc316042732"/>
      <w:bookmarkStart w:id="48" w:name="_Toc316044936"/>
      <w:r w:rsidRPr="00E4534A">
        <w:t>Õpilase kadumine</w:t>
      </w:r>
      <w:bookmarkEnd w:id="47"/>
      <w:bookmarkEnd w:id="48"/>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 xml:space="preserve">Uuri õpilastelt </w:t>
      </w:r>
    </w:p>
    <w:p w:rsidR="00E4534A" w:rsidRPr="00E4534A" w:rsidRDefault="00E4534A" w:rsidP="00EC7CC2">
      <w:pPr>
        <w:numPr>
          <w:ilvl w:val="0"/>
          <w:numId w:val="28"/>
        </w:numPr>
        <w:suppressAutoHyphens/>
        <w:spacing w:after="0" w:line="360" w:lineRule="auto"/>
        <w:ind w:left="1560" w:hanging="426"/>
        <w:jc w:val="both"/>
        <w:rPr>
          <w:rFonts w:ascii="Times New Roman" w:eastAsia="Calibri" w:hAnsi="Times New Roman" w:cs="Times New Roman"/>
        </w:rPr>
      </w:pPr>
      <w:r w:rsidRPr="00E4534A">
        <w:rPr>
          <w:rFonts w:ascii="Times New Roman" w:eastAsia="Calibri" w:hAnsi="Times New Roman" w:cs="Times New Roman"/>
        </w:rPr>
        <w:t>millal kadunud kaaslast viimati nähti?</w:t>
      </w:r>
    </w:p>
    <w:p w:rsidR="00E4534A" w:rsidRPr="00E4534A" w:rsidRDefault="00E4534A" w:rsidP="00EC7CC2">
      <w:pPr>
        <w:numPr>
          <w:ilvl w:val="0"/>
          <w:numId w:val="28"/>
        </w:numPr>
        <w:suppressAutoHyphens/>
        <w:spacing w:after="0" w:line="360" w:lineRule="auto"/>
        <w:ind w:left="1560" w:hanging="426"/>
        <w:jc w:val="both"/>
        <w:rPr>
          <w:rFonts w:ascii="Times New Roman" w:eastAsia="Calibri" w:hAnsi="Times New Roman" w:cs="Times New Roman"/>
        </w:rPr>
      </w:pPr>
      <w:r w:rsidRPr="00E4534A">
        <w:rPr>
          <w:rFonts w:ascii="Times New Roman" w:eastAsia="Calibri" w:hAnsi="Times New Roman" w:cs="Times New Roman"/>
        </w:rPr>
        <w:t xml:space="preserve">kus kadunud kaaslast viimati nähti? </w:t>
      </w:r>
    </w:p>
    <w:p w:rsidR="00E4534A" w:rsidRPr="00E4534A" w:rsidRDefault="00E4534A" w:rsidP="00EC7CC2">
      <w:pPr>
        <w:numPr>
          <w:ilvl w:val="0"/>
          <w:numId w:val="28"/>
        </w:numPr>
        <w:suppressAutoHyphens/>
        <w:spacing w:after="0" w:line="360" w:lineRule="auto"/>
        <w:ind w:left="1560" w:hanging="426"/>
        <w:jc w:val="both"/>
        <w:rPr>
          <w:rFonts w:ascii="Times New Roman" w:eastAsia="Calibri" w:hAnsi="Times New Roman" w:cs="Times New Roman"/>
        </w:rPr>
      </w:pPr>
      <w:r w:rsidRPr="00E4534A">
        <w:rPr>
          <w:rFonts w:ascii="Times New Roman" w:eastAsia="Calibri" w:hAnsi="Times New Roman" w:cs="Times New Roman"/>
        </w:rPr>
        <w:t xml:space="preserve">kas keegi teab, kuhu kadunud õpilane läks? </w:t>
      </w:r>
    </w:p>
    <w:p w:rsidR="00E4534A" w:rsidRPr="00E4534A" w:rsidRDefault="00E4534A" w:rsidP="00EC7CC2">
      <w:pPr>
        <w:numPr>
          <w:ilvl w:val="0"/>
          <w:numId w:val="28"/>
        </w:numPr>
        <w:suppressAutoHyphens/>
        <w:spacing w:after="0" w:line="360" w:lineRule="auto"/>
        <w:ind w:left="1560" w:hanging="426"/>
        <w:jc w:val="both"/>
        <w:rPr>
          <w:rFonts w:ascii="Times New Roman" w:eastAsia="Calibri" w:hAnsi="Times New Roman" w:cs="Times New Roman"/>
        </w:rPr>
      </w:pPr>
      <w:r w:rsidRPr="00E4534A">
        <w:rPr>
          <w:rFonts w:ascii="Times New Roman" w:eastAsia="Calibri" w:hAnsi="Times New Roman" w:cs="Times New Roman"/>
        </w:rPr>
        <w:t>kas keegi teab, miks kadunud õpilane ära läks (konflikt, keegi kutsus vmt)?</w:t>
      </w:r>
    </w:p>
    <w:p w:rsidR="00E4534A" w:rsidRPr="00E4534A" w:rsidRDefault="00E4534A" w:rsidP="00EC7CC2">
      <w:pPr>
        <w:numPr>
          <w:ilvl w:val="0"/>
          <w:numId w:val="28"/>
        </w:numPr>
        <w:suppressAutoHyphens/>
        <w:spacing w:after="0" w:line="360" w:lineRule="auto"/>
        <w:ind w:left="1560" w:hanging="426"/>
        <w:jc w:val="both"/>
        <w:rPr>
          <w:rFonts w:ascii="Times New Roman" w:eastAsia="Calibri" w:hAnsi="Times New Roman" w:cs="Times New Roman"/>
        </w:rPr>
      </w:pPr>
      <w:r w:rsidRPr="00E4534A">
        <w:rPr>
          <w:rFonts w:ascii="Times New Roman" w:eastAsia="Calibri" w:hAnsi="Times New Roman" w:cs="Times New Roman"/>
        </w:rPr>
        <w:t xml:space="preserve"> kas keegi on temaga pärast lahkumist telefoni teel rääkinud?</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Püüa telefoni teel kadunud õpilasega kontakti saada.</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Informeeri juhtunust õpilase vanemaid, uuri, kas neil on kadunud õpilase kohta infot.</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Täpsusta, milline oli kadunud õpilase riietus.</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Teavita politseid numbril 11</w:t>
      </w:r>
      <w:r w:rsidR="00107C88">
        <w:rPr>
          <w:rFonts w:ascii="Times New Roman" w:eastAsia="Calibri" w:hAnsi="Times New Roman" w:cs="Times New Roman"/>
        </w:rPr>
        <w:t>2</w:t>
      </w:r>
      <w:r w:rsidRPr="00E4534A">
        <w:rPr>
          <w:rFonts w:ascii="Times New Roman" w:eastAsia="Calibri" w:hAnsi="Times New Roman" w:cs="Times New Roman"/>
        </w:rPr>
        <w:t xml:space="preserve"> ja tegutse vastavalt politseilt saadud juhistele. </w:t>
      </w:r>
      <w:r w:rsidRPr="00E4534A">
        <w:rPr>
          <w:rFonts w:ascii="Times New Roman" w:eastAsia="Calibri" w:hAnsi="Times New Roman" w:cs="Times New Roman"/>
          <w:b/>
        </w:rPr>
        <w:t>Kui lapse asukoha ja olukorra kohta puudub ka lapsevanematel info, on õpetaja kohustatud teavitama politseid, ka juhul, kui vanem ei soovi teavitamist, sest õpilase elu ja tervis võivad olla ohus.</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Informeeri kooli juhtkonda.</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Kontakteeru uuesti kadunud õpilase vanematega ja selgita, mida on õpilase leidmiseks tehtud ja mida veel ette võetakse.</w:t>
      </w:r>
    </w:p>
    <w:p w:rsidR="00E4534A" w:rsidRPr="00E4534A" w:rsidRDefault="00E4534A" w:rsidP="00EC7CC2">
      <w:pPr>
        <w:numPr>
          <w:ilvl w:val="1"/>
          <w:numId w:val="29"/>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Kui kadunud õpilane leitakse, informeeri sellest kõiki osapooli, otsimine katkestatakse.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spacing w:after="0" w:line="36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Ära mine õpilast ise otsima, jättes ülejäänud õpilased üksi!</w:t>
            </w:r>
            <w:r w:rsidR="003B17A9">
              <w:rPr>
                <w:rFonts w:ascii="Times New Roman" w:eastAsia="Times New Roman" w:hAnsi="Times New Roman" w:cs="Times New Roman"/>
                <w:b/>
                <w:sz w:val="24"/>
                <w:szCs w:val="24"/>
                <w:lang w:eastAsia="et-EE"/>
              </w:rPr>
              <w:t xml:space="preserve"> Leia endale asendaja kõrvalkabinetist või telefoni teel seniks kuni kadunud õpilast otsid.</w:t>
            </w:r>
          </w:p>
        </w:tc>
      </w:tr>
    </w:tbl>
    <w:p w:rsidR="00E4534A" w:rsidRPr="00E4534A" w:rsidRDefault="00E4534A" w:rsidP="00EC7CC2">
      <w:pPr>
        <w:spacing w:after="0" w:line="36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36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Järeltöö</w:t>
      </w:r>
    </w:p>
    <w:p w:rsidR="00E4534A" w:rsidRPr="00E4534A" w:rsidRDefault="00E4534A" w:rsidP="00EC7CC2">
      <w:pPr>
        <w:numPr>
          <w:ilvl w:val="1"/>
          <w:numId w:val="30"/>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Aruta  juhtunut õpilasega, et ta mõistaks olnud situatsiooni tõsidust. Väldi süüdistamist ja õpilasega riidlemist, see ei aita tal olnut mõista ja oma tegude eest vastutust võtta.</w:t>
      </w:r>
    </w:p>
    <w:p w:rsidR="00E4534A" w:rsidRPr="00E4534A" w:rsidRDefault="00E4534A" w:rsidP="00EC7CC2">
      <w:pPr>
        <w:numPr>
          <w:ilvl w:val="1"/>
          <w:numId w:val="30"/>
        </w:numPr>
        <w:suppressAutoHyphens/>
        <w:spacing w:after="0" w:line="360" w:lineRule="auto"/>
        <w:ind w:left="993"/>
        <w:jc w:val="both"/>
        <w:rPr>
          <w:rFonts w:ascii="Times New Roman" w:eastAsia="Calibri" w:hAnsi="Times New Roman" w:cs="Times New Roman"/>
        </w:rPr>
      </w:pPr>
      <w:r w:rsidRPr="00E4534A">
        <w:rPr>
          <w:rFonts w:ascii="Times New Roman" w:eastAsia="Calibri" w:hAnsi="Times New Roman" w:cs="Times New Roman"/>
        </w:rPr>
        <w:t>Vajadusel käsitle juhtunut kogu klassiga.</w:t>
      </w:r>
    </w:p>
    <w:p w:rsidR="00E4534A" w:rsidRPr="00E4534A" w:rsidRDefault="00E4534A" w:rsidP="00EC7CC2">
      <w:pPr>
        <w:pStyle w:val="Pealkiri2"/>
        <w:jc w:val="both"/>
      </w:pPr>
      <w:bookmarkStart w:id="49" w:name="_Toc272323687"/>
      <w:r w:rsidRPr="00E4534A">
        <w:br w:type="page"/>
      </w:r>
      <w:bookmarkStart w:id="50" w:name="_Toc275174745"/>
      <w:bookmarkStart w:id="51" w:name="_Toc316042733"/>
      <w:bookmarkStart w:id="52" w:name="_Toc316044937"/>
      <w:bookmarkEnd w:id="49"/>
      <w:r w:rsidRPr="00E4534A">
        <w:lastRenderedPageBreak/>
        <w:t>Lapserööv</w:t>
      </w:r>
      <w:bookmarkEnd w:id="50"/>
      <w:bookmarkEnd w:id="51"/>
      <w:bookmarkEnd w:id="52"/>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3"/>
        <w:jc w:val="both"/>
      </w:pPr>
      <w:bookmarkStart w:id="53" w:name="_Toc316042734"/>
      <w:bookmarkStart w:id="54" w:name="_Toc316044938"/>
      <w:r w:rsidRPr="00E4534A">
        <w:t>Kui lapsevanem pöördub kooli kahtlusega, et tema last võidakse röövida</w:t>
      </w:r>
      <w:bookmarkEnd w:id="53"/>
      <w:bookmarkEnd w:id="54"/>
    </w:p>
    <w:p w:rsidR="00E4534A" w:rsidRPr="00E4534A" w:rsidRDefault="00E4534A" w:rsidP="00EC7CC2">
      <w:pPr>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Kuula, näita üles arusaamist ja mõistmist. Kui tegemist on peresisese teemaga, palu lapsevanemal ühendust võtta kohaliku omavalitsuse lastekaitsetöötajaga. Kui tegemist on perevälise ähvardusega, palu lapsevanemal kindlasti ühendust võtta politseiga.</w:t>
      </w:r>
    </w:p>
    <w:p w:rsidR="00E4534A" w:rsidRPr="00E4534A" w:rsidRDefault="00E4534A" w:rsidP="00EC7CC2">
      <w:pPr>
        <w:spacing w:after="0" w:line="240" w:lineRule="auto"/>
        <w:jc w:val="both"/>
        <w:rPr>
          <w:rFonts w:ascii="Times New Roman" w:eastAsia="Verdana" w:hAnsi="Times New Roman" w:cs="Times New Roman"/>
          <w:sz w:val="24"/>
          <w:szCs w:val="24"/>
          <w:lang w:eastAsia="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spacing w:after="0" w:line="240" w:lineRule="auto"/>
              <w:jc w:val="both"/>
              <w:rPr>
                <w:rFonts w:ascii="Times New Roman" w:eastAsia="Verdana" w:hAnsi="Times New Roman" w:cs="Times New Roman"/>
                <w:b/>
                <w:sz w:val="24"/>
                <w:szCs w:val="24"/>
                <w:lang w:eastAsia="et-EE"/>
              </w:rPr>
            </w:pPr>
            <w:r w:rsidRPr="00E4534A">
              <w:rPr>
                <w:rFonts w:ascii="Times New Roman" w:eastAsia="Verdana" w:hAnsi="Times New Roman" w:cs="Times New Roman"/>
                <w:b/>
                <w:sz w:val="24"/>
                <w:szCs w:val="24"/>
                <w:lang w:eastAsia="et-EE"/>
              </w:rPr>
              <w:t>Ära võta endale probleemi lahendaja rolli!</w:t>
            </w:r>
          </w:p>
        </w:tc>
      </w:tr>
    </w:tbl>
    <w:p w:rsidR="00E4534A" w:rsidRPr="00E4534A" w:rsidRDefault="00E4534A" w:rsidP="00EC7CC2">
      <w:pPr>
        <w:spacing w:after="0" w:line="240" w:lineRule="auto"/>
        <w:jc w:val="both"/>
        <w:rPr>
          <w:rFonts w:ascii="Times New Roman" w:eastAsia="Verdana" w:hAnsi="Times New Roman" w:cs="Times New Roman"/>
          <w:sz w:val="24"/>
          <w:szCs w:val="24"/>
          <w:lang w:eastAsia="et-EE"/>
        </w:rPr>
      </w:pPr>
    </w:p>
    <w:p w:rsidR="00E4534A" w:rsidRPr="00E4534A" w:rsidRDefault="00E4534A" w:rsidP="00EC7CC2">
      <w:pPr>
        <w:spacing w:after="0" w:line="240" w:lineRule="auto"/>
        <w:jc w:val="both"/>
        <w:rPr>
          <w:rFonts w:ascii="Times New Roman" w:eastAsia="Verdana" w:hAnsi="Times New Roman" w:cs="Times New Roman"/>
          <w:sz w:val="24"/>
          <w:szCs w:val="24"/>
          <w:lang w:eastAsia="et-EE"/>
        </w:rPr>
      </w:pPr>
    </w:p>
    <w:p w:rsidR="00E4534A" w:rsidRPr="00E4534A" w:rsidRDefault="00E4534A" w:rsidP="00EC7CC2">
      <w:pPr>
        <w:pStyle w:val="Pealkiri3"/>
        <w:jc w:val="both"/>
      </w:pPr>
      <w:bookmarkStart w:id="55" w:name="_Toc275174746"/>
      <w:bookmarkStart w:id="56" w:name="_Toc316042735"/>
      <w:bookmarkStart w:id="57" w:name="_Toc316044939"/>
      <w:r w:rsidRPr="00E4534A">
        <w:t>Lapserööv</w:t>
      </w:r>
      <w:bookmarkEnd w:id="55"/>
      <w:r w:rsidRPr="00E4534A">
        <w:t>i ähvardus</w:t>
      </w:r>
      <w:bookmarkEnd w:id="56"/>
      <w:bookmarkEnd w:id="57"/>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u w:val="single"/>
          <w:lang w:eastAsia="et-EE"/>
        </w:rPr>
      </w:pPr>
      <w:r w:rsidRPr="00E4534A">
        <w:rPr>
          <w:rFonts w:ascii="Times New Roman" w:eastAsia="Times New Roman" w:hAnsi="Times New Roman" w:cs="Times New Roman"/>
          <w:b/>
          <w:sz w:val="24"/>
          <w:szCs w:val="24"/>
          <w:u w:val="single"/>
          <w:lang w:eastAsia="et-EE"/>
        </w:rPr>
        <w:t>Kui ähvarduse või info ähvarduse kohta saab õpetaja</w:t>
      </w:r>
    </w:p>
    <w:p w:rsidR="00E4534A" w:rsidRPr="00E4534A" w:rsidRDefault="00E4534A" w:rsidP="00EC7CC2">
      <w:pPr>
        <w:widowControl w:val="0"/>
        <w:numPr>
          <w:ilvl w:val="1"/>
          <w:numId w:val="31"/>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Teavita juhtunust kooli direktorit.</w:t>
      </w:r>
    </w:p>
    <w:p w:rsidR="00E4534A" w:rsidRPr="00E4534A" w:rsidRDefault="00E4534A" w:rsidP="00EC7CC2">
      <w:pPr>
        <w:widowControl w:val="0"/>
        <w:numPr>
          <w:ilvl w:val="1"/>
          <w:numId w:val="31"/>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 xml:space="preserve">Direktor võtab ühendust politseiga ning teavitab </w:t>
      </w:r>
    </w:p>
    <w:p w:rsidR="00E4534A" w:rsidRPr="00E4534A" w:rsidRDefault="00E4534A" w:rsidP="00EC7CC2">
      <w:pPr>
        <w:widowControl w:val="0"/>
        <w:numPr>
          <w:ilvl w:val="0"/>
          <w:numId w:val="40"/>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kuidas laekus ähvardus;</w:t>
      </w:r>
    </w:p>
    <w:p w:rsidR="00E4534A" w:rsidRPr="00E4534A" w:rsidRDefault="00E4534A" w:rsidP="00EC7CC2">
      <w:pPr>
        <w:widowControl w:val="0"/>
        <w:numPr>
          <w:ilvl w:val="0"/>
          <w:numId w:val="40"/>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ähvarduse sisu;</w:t>
      </w:r>
    </w:p>
    <w:p w:rsidR="00E4534A" w:rsidRPr="00E4534A" w:rsidRDefault="00E4534A" w:rsidP="00EC7CC2">
      <w:pPr>
        <w:widowControl w:val="0"/>
        <w:numPr>
          <w:ilvl w:val="0"/>
          <w:numId w:val="40"/>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kes ähvardas.</w:t>
      </w:r>
    </w:p>
    <w:p w:rsidR="00E4534A" w:rsidRPr="00E4534A" w:rsidRDefault="00E4534A" w:rsidP="00EC7CC2">
      <w:pPr>
        <w:widowControl w:val="0"/>
        <w:numPr>
          <w:ilvl w:val="1"/>
          <w:numId w:val="31"/>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 xml:space="preserve">Direktor võtab ühendust lapsevanemaga, kelle juures laps ametlikult elab. </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u w:val="single"/>
          <w:lang w:eastAsia="et-EE"/>
        </w:rPr>
      </w:pPr>
      <w:r w:rsidRPr="00E4534A">
        <w:rPr>
          <w:rFonts w:ascii="Times New Roman" w:eastAsia="Times New Roman" w:hAnsi="Times New Roman" w:cs="Times New Roman"/>
          <w:b/>
          <w:sz w:val="24"/>
          <w:szCs w:val="24"/>
          <w:u w:val="single"/>
          <w:lang w:eastAsia="et-EE"/>
        </w:rPr>
        <w:t>Kui ähvarduse saab lapsevanem ja teavitab sellest õpetajat</w:t>
      </w:r>
    </w:p>
    <w:p w:rsidR="00E4534A" w:rsidRPr="00E4534A" w:rsidRDefault="00E4534A" w:rsidP="00EC7CC2">
      <w:pPr>
        <w:numPr>
          <w:ilvl w:val="0"/>
          <w:numId w:val="3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Soovita lapsevanemal teavitada politseid.</w:t>
      </w:r>
    </w:p>
    <w:p w:rsidR="00E4534A" w:rsidRPr="00E4534A" w:rsidRDefault="00E4534A" w:rsidP="00EC7CC2">
      <w:pPr>
        <w:numPr>
          <w:ilvl w:val="0"/>
          <w:numId w:val="3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Teavita juhtunust kooli direktorit.</w:t>
      </w:r>
    </w:p>
    <w:p w:rsidR="00E4534A" w:rsidRPr="00E4534A" w:rsidRDefault="00E4534A" w:rsidP="00EC7CC2">
      <w:pPr>
        <w:numPr>
          <w:ilvl w:val="0"/>
          <w:numId w:val="3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Direktor võtab ühendust politseiga, sest koolipäeva jooksul vastutab õpilase turvalisuse eest kool. </w:t>
      </w:r>
    </w:p>
    <w:p w:rsidR="00E4534A" w:rsidRPr="00E4534A" w:rsidRDefault="00E4534A" w:rsidP="00EC7CC2">
      <w:pPr>
        <w:numPr>
          <w:ilvl w:val="0"/>
          <w:numId w:val="3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Kool järgib politseilt saadud juhiseid.</w:t>
      </w:r>
    </w:p>
    <w:p w:rsidR="00E4534A" w:rsidRPr="00E4534A" w:rsidRDefault="00E4534A" w:rsidP="00EC7CC2">
      <w:pPr>
        <w:spacing w:before="240"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3"/>
        <w:jc w:val="both"/>
      </w:pPr>
      <w:bookmarkStart w:id="58" w:name="_Toc316042736"/>
      <w:bookmarkStart w:id="59" w:name="_Toc316044940"/>
      <w:r w:rsidRPr="00E4534A">
        <w:t>Lapserööv koolis</w:t>
      </w:r>
      <w:bookmarkEnd w:id="58"/>
      <w:bookmarkEnd w:id="59"/>
    </w:p>
    <w:p w:rsidR="00E4534A" w:rsidRPr="00E4534A" w:rsidRDefault="00E4534A" w:rsidP="00EC7CC2">
      <w:pPr>
        <w:widowControl w:val="0"/>
        <w:numPr>
          <w:ilvl w:val="1"/>
          <w:numId w:val="38"/>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Võta viivitamatult ühendust politseiga, kuna lapse elu ja tervis võivad olla ohus.</w:t>
      </w:r>
    </w:p>
    <w:p w:rsidR="00E4534A" w:rsidRPr="00E4534A" w:rsidRDefault="00E4534A" w:rsidP="00EC7CC2">
      <w:pPr>
        <w:widowControl w:val="0"/>
        <w:numPr>
          <w:ilvl w:val="1"/>
          <w:numId w:val="38"/>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 xml:space="preserve">Teavita juhtunust </w:t>
      </w:r>
      <w:r w:rsidR="003B17A9">
        <w:rPr>
          <w:rFonts w:ascii="Times New Roman" w:eastAsia="Verdana" w:hAnsi="Times New Roman" w:cs="Times New Roman"/>
          <w:sz w:val="24"/>
          <w:szCs w:val="24"/>
          <w:lang w:eastAsia="et-EE"/>
        </w:rPr>
        <w:t>kiiremas korras kedagi kooli juhtkonn</w:t>
      </w:r>
      <w:r w:rsidRPr="00E4534A">
        <w:rPr>
          <w:rFonts w:ascii="Times New Roman" w:eastAsia="Verdana" w:hAnsi="Times New Roman" w:cs="Times New Roman"/>
          <w:sz w:val="24"/>
          <w:szCs w:val="24"/>
          <w:lang w:eastAsia="et-EE"/>
        </w:rPr>
        <w:t>a</w:t>
      </w:r>
      <w:r w:rsidR="003B17A9">
        <w:rPr>
          <w:rFonts w:ascii="Times New Roman" w:eastAsia="Verdana" w:hAnsi="Times New Roman" w:cs="Times New Roman"/>
          <w:sz w:val="24"/>
          <w:szCs w:val="24"/>
          <w:lang w:eastAsia="et-EE"/>
        </w:rPr>
        <w:t>st</w:t>
      </w:r>
      <w:r w:rsidRPr="00E4534A">
        <w:rPr>
          <w:rFonts w:ascii="Times New Roman" w:eastAsia="Verdana" w:hAnsi="Times New Roman" w:cs="Times New Roman"/>
          <w:sz w:val="24"/>
          <w:szCs w:val="24"/>
          <w:lang w:eastAsia="et-EE"/>
        </w:rPr>
        <w:t>.</w:t>
      </w:r>
    </w:p>
    <w:p w:rsidR="00E4534A" w:rsidRPr="00E4534A" w:rsidRDefault="00E4534A" w:rsidP="00EC7CC2">
      <w:pPr>
        <w:widowControl w:val="0"/>
        <w:numPr>
          <w:ilvl w:val="1"/>
          <w:numId w:val="38"/>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Volitatud isik kriisimeeskonnast võtab ühendust lapsevanemaga, kelle juures laps ametlikult elab ja täpsustab olukorra.</w:t>
      </w:r>
    </w:p>
    <w:p w:rsidR="00E4534A" w:rsidRPr="00E4534A" w:rsidRDefault="00E4534A" w:rsidP="00EC7CC2">
      <w:pPr>
        <w:widowControl w:val="0"/>
        <w:numPr>
          <w:ilvl w:val="1"/>
          <w:numId w:val="38"/>
        </w:numPr>
        <w:suppressAutoHyphens/>
        <w:spacing w:after="0" w:line="240" w:lineRule="auto"/>
        <w:jc w:val="both"/>
        <w:rPr>
          <w:rFonts w:ascii="Times New Roman" w:eastAsia="Verdana" w:hAnsi="Times New Roman" w:cs="Times New Roman"/>
          <w:sz w:val="24"/>
          <w:szCs w:val="24"/>
          <w:lang w:eastAsia="et-EE"/>
        </w:rPr>
      </w:pPr>
      <w:r w:rsidRPr="00E4534A">
        <w:rPr>
          <w:rFonts w:ascii="Times New Roman" w:eastAsia="Verdana" w:hAnsi="Times New Roman" w:cs="Times New Roman"/>
          <w:sz w:val="24"/>
          <w:szCs w:val="24"/>
          <w:lang w:eastAsia="et-EE"/>
        </w:rPr>
        <w:t>Anna õpilastele võimalus väiksemates gruppides rääkida oma mõtetest ja tunnetest, mida sündmused on äratanud. Vajadusel kaasa kriisiabi osutav psühholoog.</w:t>
      </w:r>
    </w:p>
    <w:p w:rsidR="00E4534A" w:rsidRPr="00E4534A" w:rsidRDefault="00E4534A" w:rsidP="00EC7CC2">
      <w:pPr>
        <w:pStyle w:val="Pealkiri2"/>
        <w:jc w:val="both"/>
      </w:pPr>
      <w:r w:rsidRPr="00E4534A">
        <w:rPr>
          <w:sz w:val="24"/>
          <w:szCs w:val="24"/>
        </w:rPr>
        <w:br w:type="page"/>
      </w:r>
      <w:bookmarkStart w:id="60" w:name="_Toc316042737"/>
      <w:bookmarkStart w:id="61" w:name="_Toc316044941"/>
      <w:bookmarkStart w:id="62" w:name="OLE_LINK1"/>
      <w:bookmarkStart w:id="63" w:name="OLE_LINK2"/>
      <w:r w:rsidRPr="00E4534A">
        <w:lastRenderedPageBreak/>
        <w:t>Kaklus või ühepoolne füüsiline vägivald</w:t>
      </w:r>
      <w:bookmarkEnd w:id="60"/>
      <w:bookmarkEnd w:id="61"/>
    </w:p>
    <w:p w:rsidR="00E4534A" w:rsidRPr="00E4534A" w:rsidRDefault="00E4534A" w:rsidP="00EC7CC2">
      <w:pPr>
        <w:widowControl w:val="0"/>
        <w:numPr>
          <w:ilvl w:val="0"/>
          <w:numId w:val="32"/>
        </w:numPr>
        <w:suppressAutoHyphens/>
        <w:spacing w:after="0" w:line="240" w:lineRule="auto"/>
        <w:ind w:hanging="357"/>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Lahuta kaklus:</w:t>
      </w:r>
    </w:p>
    <w:p w:rsidR="00E4534A" w:rsidRPr="00E4534A" w:rsidRDefault="00E4534A" w:rsidP="00EC7CC2">
      <w:pPr>
        <w:numPr>
          <w:ilvl w:val="0"/>
          <w:numId w:val="41"/>
        </w:numPr>
        <w:suppressAutoHyphens/>
        <w:snapToGrid w:val="0"/>
        <w:spacing w:after="0" w:line="240" w:lineRule="auto"/>
        <w:ind w:left="1134" w:hanging="357"/>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anna kõigepealt suuline korraldus kaklus lõpetada;</w:t>
      </w:r>
    </w:p>
    <w:p w:rsidR="00E4534A" w:rsidRPr="00E4534A" w:rsidRDefault="00E4534A" w:rsidP="00EC7CC2">
      <w:pPr>
        <w:numPr>
          <w:ilvl w:val="0"/>
          <w:numId w:val="41"/>
        </w:numPr>
        <w:suppressAutoHyphens/>
        <w:snapToGrid w:val="0"/>
        <w:spacing w:after="0" w:line="240" w:lineRule="auto"/>
        <w:ind w:left="1134" w:hanging="357"/>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kui sellele ei kuuletuta, lahutata kaklus füüsiliselt sekkudes võimalikult leebelt (ei tohi ise õpilast lüüa vms). Sekkumise üle otsustades hinda, kas sekkumisel põhjustatav võimalik vigastus on väiksem või suurem kui need vigastused, mis võiksid tekkida siis, kui kaklust ei lahutata);</w:t>
      </w:r>
    </w:p>
    <w:p w:rsidR="00E4534A" w:rsidRPr="00E4534A" w:rsidRDefault="00E4534A" w:rsidP="00EC7CC2">
      <w:pPr>
        <w:numPr>
          <w:ilvl w:val="0"/>
          <w:numId w:val="41"/>
        </w:numPr>
        <w:suppressAutoHyphens/>
        <w:snapToGrid w:val="0"/>
        <w:spacing w:after="0" w:line="240" w:lineRule="auto"/>
        <w:ind w:left="1134"/>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kui kaklust lahutada ei õnnestu või see on sulle ohtlik, kutsu abi või teavita politseid numbril 11</w:t>
      </w:r>
      <w:r w:rsidR="00107C88">
        <w:rPr>
          <w:rFonts w:ascii="Times New Roman" w:eastAsia="Times New Roman" w:hAnsi="Times New Roman" w:cs="Times New Roman"/>
          <w:sz w:val="24"/>
          <w:szCs w:val="24"/>
          <w:lang w:eastAsia="ar-SA"/>
        </w:rPr>
        <w:t>2</w:t>
      </w:r>
      <w:r w:rsidRPr="00E4534A">
        <w:rPr>
          <w:rFonts w:ascii="Times New Roman" w:eastAsia="Times New Roman" w:hAnsi="Times New Roman" w:cs="Times New Roman"/>
          <w:sz w:val="24"/>
          <w:szCs w:val="24"/>
          <w:lang w:eastAsia="ar-SA"/>
        </w:rPr>
        <w:t>;</w:t>
      </w:r>
    </w:p>
    <w:p w:rsidR="00E4534A" w:rsidRPr="00E4534A" w:rsidRDefault="00E4534A" w:rsidP="00EC7CC2">
      <w:pPr>
        <w:numPr>
          <w:ilvl w:val="0"/>
          <w:numId w:val="41"/>
        </w:numPr>
        <w:suppressAutoHyphens/>
        <w:snapToGrid w:val="0"/>
        <w:spacing w:after="0" w:line="240" w:lineRule="auto"/>
        <w:ind w:left="1134"/>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ära sekku, kui kakluses kasutatakse külmrelvi.</w:t>
      </w:r>
    </w:p>
    <w:p w:rsidR="00E4534A" w:rsidRPr="00E4534A" w:rsidRDefault="00E4534A" w:rsidP="00EC7CC2">
      <w:pPr>
        <w:widowControl w:val="0"/>
        <w:numPr>
          <w:ilvl w:val="0"/>
          <w:numId w:val="32"/>
        </w:numPr>
        <w:suppressAutoHyphens/>
        <w:spacing w:after="0" w:line="240" w:lineRule="auto"/>
        <w:jc w:val="both"/>
        <w:rPr>
          <w:rFonts w:ascii="Times New Roman" w:eastAsia="Times New Roman" w:hAnsi="Times New Roman" w:cs="Times New Roman"/>
          <w:color w:val="000000"/>
          <w:sz w:val="24"/>
          <w:szCs w:val="24"/>
          <w:lang w:eastAsia="ar-SA"/>
        </w:rPr>
      </w:pPr>
      <w:r w:rsidRPr="00E4534A">
        <w:rPr>
          <w:rFonts w:ascii="Times New Roman" w:eastAsia="Times New Roman" w:hAnsi="Times New Roman" w:cs="Times New Roman"/>
          <w:sz w:val="24"/>
          <w:szCs w:val="24"/>
          <w:lang w:eastAsia="ar-SA"/>
        </w:rPr>
        <w:t xml:space="preserve">Vajadusel kutsu kooliarst või kiirabi </w:t>
      </w:r>
      <w:r w:rsidRPr="00E4534A">
        <w:rPr>
          <w:rFonts w:ascii="Times New Roman" w:eastAsia="Times New Roman" w:hAnsi="Times New Roman" w:cs="Times New Roman"/>
          <w:color w:val="000000"/>
          <w:sz w:val="24"/>
          <w:szCs w:val="24"/>
          <w:lang w:eastAsia="ar-SA"/>
        </w:rPr>
        <w:t>(kindlasti tuleb fikseerida ja dokumenteerida tekitatud vigastused)</w:t>
      </w:r>
    </w:p>
    <w:p w:rsidR="00E4534A" w:rsidRPr="00E4534A" w:rsidRDefault="00E4534A" w:rsidP="00EC7CC2">
      <w:pPr>
        <w:widowControl w:val="0"/>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4534A">
              <w:rPr>
                <w:rFonts w:ascii="Times New Roman" w:eastAsia="Times New Roman" w:hAnsi="Times New Roman" w:cs="Times New Roman"/>
                <w:b/>
                <w:color w:val="000000"/>
                <w:sz w:val="24"/>
                <w:szCs w:val="24"/>
                <w:lang w:eastAsia="ar-SA"/>
              </w:rPr>
              <w:t>Ära sekku, kui see on sulle endale ohtlik!</w:t>
            </w:r>
          </w:p>
          <w:p w:rsidR="00E4534A" w:rsidRPr="00E4534A" w:rsidRDefault="00E4534A" w:rsidP="00EC7CC2">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4534A" w:rsidRPr="00E4534A" w:rsidRDefault="00E4534A" w:rsidP="00EC7CC2">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4534A">
              <w:rPr>
                <w:rFonts w:ascii="Times New Roman" w:eastAsia="Times New Roman" w:hAnsi="Times New Roman" w:cs="Times New Roman"/>
                <w:b/>
                <w:color w:val="000000"/>
                <w:sz w:val="24"/>
                <w:szCs w:val="24"/>
                <w:lang w:eastAsia="ar-SA"/>
              </w:rPr>
              <w:t>Kaklusse sekkudes ei tohi õpilast lüüa!</w:t>
            </w:r>
          </w:p>
          <w:p w:rsidR="00E4534A" w:rsidRPr="00E4534A" w:rsidRDefault="00E4534A" w:rsidP="00EC7CC2">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4534A" w:rsidRPr="00E4534A" w:rsidRDefault="00E4534A" w:rsidP="00EC7CC2">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4534A">
              <w:rPr>
                <w:rFonts w:ascii="Times New Roman" w:eastAsia="Times New Roman" w:hAnsi="Times New Roman" w:cs="Times New Roman"/>
                <w:b/>
                <w:color w:val="000000"/>
                <w:sz w:val="24"/>
                <w:szCs w:val="24"/>
                <w:lang w:eastAsia="ar-SA"/>
              </w:rPr>
              <w:t>Ära mine nuga vmt ise ära võtma, see on alati väga ohtlik!</w:t>
            </w:r>
          </w:p>
        </w:tc>
      </w:tr>
    </w:tbl>
    <w:p w:rsidR="00E4534A" w:rsidRPr="00E4534A" w:rsidRDefault="00E4534A" w:rsidP="00EC7CC2">
      <w:pPr>
        <w:suppressAutoHyphens/>
        <w:jc w:val="both"/>
        <w:rPr>
          <w:rFonts w:ascii="Times New Roman" w:eastAsia="Times New Roman" w:hAnsi="Times New Roman" w:cs="Times New Roman"/>
          <w:sz w:val="24"/>
          <w:szCs w:val="24"/>
          <w:lang w:eastAsia="ar-SA"/>
        </w:rPr>
      </w:pPr>
    </w:p>
    <w:p w:rsidR="00E4534A" w:rsidRPr="00E4534A" w:rsidRDefault="00E4534A" w:rsidP="00EC7CC2">
      <w:pPr>
        <w:suppressAutoHyphens/>
        <w:spacing w:after="0"/>
        <w:jc w:val="both"/>
        <w:rPr>
          <w:rFonts w:ascii="Times New Roman" w:eastAsia="Times New Roman" w:hAnsi="Times New Roman" w:cs="Times New Roman"/>
          <w:b/>
          <w:sz w:val="24"/>
          <w:szCs w:val="24"/>
          <w:lang w:eastAsia="ar-SA"/>
        </w:rPr>
      </w:pPr>
      <w:r w:rsidRPr="00E4534A">
        <w:rPr>
          <w:rFonts w:ascii="Times New Roman" w:eastAsia="Times New Roman" w:hAnsi="Times New Roman" w:cs="Times New Roman"/>
          <w:b/>
          <w:sz w:val="24"/>
          <w:szCs w:val="24"/>
          <w:lang w:eastAsia="ar-SA"/>
        </w:rPr>
        <w:t>Pärast kakluse lahutamist:</w:t>
      </w:r>
    </w:p>
    <w:p w:rsidR="00E4534A" w:rsidRPr="00E4534A" w:rsidRDefault="00E4534A" w:rsidP="00EC7CC2">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Võta osalejatelt seletused. K</w:t>
      </w:r>
      <w:r w:rsidRPr="00E4534A">
        <w:rPr>
          <w:rFonts w:ascii="Times New Roman" w:eastAsia="Times New Roman" w:hAnsi="Times New Roman" w:cs="Times New Roman"/>
          <w:color w:val="000000"/>
          <w:sz w:val="24"/>
          <w:szCs w:val="24"/>
          <w:lang w:eastAsia="ar-SA"/>
        </w:rPr>
        <w:t>ui seletusi mingil põhjusel ei ole võimalik võtta, siis kirjuta üles nende laste nimed ja kontaktandmed, kes osalesid kakluses või olid selle tunnistajaks ning edasta kooli juhtkonnale</w:t>
      </w:r>
      <w:r w:rsidRPr="00E4534A">
        <w:rPr>
          <w:rFonts w:ascii="Times New Roman" w:eastAsia="Times New Roman" w:hAnsi="Times New Roman" w:cs="Times New Roman"/>
          <w:sz w:val="24"/>
          <w:szCs w:val="24"/>
          <w:lang w:eastAsia="ar-SA"/>
        </w:rPr>
        <w:t>.</w:t>
      </w:r>
    </w:p>
    <w:p w:rsidR="00E4534A" w:rsidRPr="00E4534A" w:rsidRDefault="00E4534A" w:rsidP="00EC7CC2">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Käsitle sobimatut käitumist lähtudes kokkulepetest koolis.</w:t>
      </w:r>
    </w:p>
    <w:p w:rsidR="00E4534A" w:rsidRPr="00E4534A" w:rsidRDefault="00E4534A" w:rsidP="00EC7CC2">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 xml:space="preserve">Teavita klassijuhatajat, kes teeb koostööd lastevanematega/hooldajatega ning käsitleb juhtunut edasi. </w:t>
      </w:r>
    </w:p>
    <w:p w:rsidR="00E4534A" w:rsidRPr="00E4534A" w:rsidRDefault="00E4534A" w:rsidP="00EC7CC2">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 xml:space="preserve">Kui juhtunu on puudutanud ka teisi õpilasi (kaklust nähti pealt, osapoolte tüli on olnud pikaajaline ja ka teiste jaoks keeruline situatsioon), käsitleb klassijuhataja juhtunut klassis ühise aruteluna. Vajadusel pöördub abi saamiseks kooli </w:t>
      </w:r>
      <w:r w:rsidR="003B17A9">
        <w:rPr>
          <w:rFonts w:ascii="Times New Roman" w:eastAsia="Times New Roman" w:hAnsi="Times New Roman" w:cs="Times New Roman"/>
          <w:sz w:val="24"/>
          <w:szCs w:val="24"/>
          <w:lang w:eastAsia="ar-SA"/>
        </w:rPr>
        <w:t>juhtkonna</w:t>
      </w:r>
      <w:r w:rsidRPr="00E4534A">
        <w:rPr>
          <w:rFonts w:ascii="Times New Roman" w:eastAsia="Times New Roman" w:hAnsi="Times New Roman" w:cs="Times New Roman"/>
          <w:sz w:val="24"/>
          <w:szCs w:val="24"/>
          <w:lang w:eastAsia="ar-SA"/>
        </w:rPr>
        <w:t xml:space="preserve"> poole.</w:t>
      </w:r>
    </w:p>
    <w:p w:rsidR="00E4534A" w:rsidRPr="00E4534A" w:rsidRDefault="00E4534A" w:rsidP="00EC7CC2">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b/>
          <w:sz w:val="24"/>
          <w:szCs w:val="24"/>
          <w:lang w:eastAsia="ar-SA"/>
        </w:rPr>
        <w:t xml:space="preserve">Raskematel juhtudel </w:t>
      </w:r>
      <w:r w:rsidRPr="00E4534A">
        <w:rPr>
          <w:rFonts w:ascii="Times New Roman" w:eastAsia="Times New Roman" w:hAnsi="Times New Roman" w:cs="Times New Roman"/>
          <w:sz w:val="24"/>
          <w:szCs w:val="24"/>
          <w:lang w:eastAsia="ar-SA"/>
        </w:rPr>
        <w:t>teavita koolijuhtkonda, kes</w:t>
      </w:r>
    </w:p>
    <w:p w:rsidR="00E4534A" w:rsidRPr="00E4534A" w:rsidRDefault="00E4534A" w:rsidP="00EC7CC2">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teavitab lapsevanemaid/hooldajaid;</w:t>
      </w:r>
    </w:p>
    <w:p w:rsidR="00E4534A" w:rsidRPr="00E4534A" w:rsidRDefault="00E4534A" w:rsidP="00EC7CC2">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võtab osalejatelt kirjalikud seletused;</w:t>
      </w:r>
    </w:p>
    <w:p w:rsidR="00E4534A" w:rsidRPr="00E4534A" w:rsidRDefault="00E4534A" w:rsidP="00EC7CC2">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teavitab vajadusel noorsoopolitseid;</w:t>
      </w:r>
    </w:p>
    <w:p w:rsidR="00E4534A" w:rsidRPr="00E4534A" w:rsidRDefault="00E4534A" w:rsidP="00EC7CC2">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vajadusel kutsub kokku kriisimesskonna koosoleku, kus otsustatakse</w:t>
      </w:r>
    </w:p>
    <w:p w:rsidR="00E4534A" w:rsidRPr="00E4534A" w:rsidRDefault="00E4534A" w:rsidP="00EC7CC2">
      <w:pPr>
        <w:suppressAutoHyphens/>
        <w:spacing w:after="0"/>
        <w:ind w:left="1800" w:hanging="360"/>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w:t>
      </w:r>
      <w:r w:rsidRPr="00E4534A">
        <w:rPr>
          <w:rFonts w:ascii="Times New Roman" w:eastAsia="Times New Roman" w:hAnsi="Times New Roman" w:cs="Times New Roman"/>
          <w:sz w:val="24"/>
          <w:szCs w:val="24"/>
          <w:lang w:eastAsia="ar-SA"/>
        </w:rPr>
        <w:tab/>
        <w:t>kas ja kuidas teavitada kooli;</w:t>
      </w:r>
    </w:p>
    <w:p w:rsidR="00E4534A" w:rsidRPr="00E4534A" w:rsidRDefault="00E4534A" w:rsidP="00EC7CC2">
      <w:pPr>
        <w:suppressAutoHyphens/>
        <w:spacing w:after="0"/>
        <w:ind w:left="1800" w:hanging="360"/>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w:t>
      </w:r>
      <w:r w:rsidRPr="00E4534A">
        <w:rPr>
          <w:rFonts w:ascii="Times New Roman" w:eastAsia="Times New Roman" w:hAnsi="Times New Roman" w:cs="Times New Roman"/>
          <w:sz w:val="24"/>
          <w:szCs w:val="24"/>
          <w:lang w:eastAsia="ar-SA"/>
        </w:rPr>
        <w:tab/>
        <w:t>kas ja kuidas käsitleda juhtunut edasi;</w:t>
      </w:r>
    </w:p>
    <w:p w:rsidR="00E4534A" w:rsidRPr="00E4534A" w:rsidRDefault="00E4534A" w:rsidP="00EC7CC2">
      <w:pPr>
        <w:suppressAutoHyphens/>
        <w:spacing w:after="0"/>
        <w:ind w:left="1800" w:hanging="360"/>
        <w:jc w:val="both"/>
        <w:rPr>
          <w:rFonts w:ascii="Times New Roman" w:eastAsia="Times New Roman" w:hAnsi="Times New Roman" w:cs="Times New Roman"/>
          <w:sz w:val="24"/>
          <w:szCs w:val="24"/>
          <w:lang w:eastAsia="ar-SA"/>
        </w:rPr>
      </w:pPr>
      <w:r w:rsidRPr="00E4534A">
        <w:rPr>
          <w:rFonts w:ascii="Times New Roman" w:eastAsia="Times New Roman" w:hAnsi="Times New Roman" w:cs="Times New Roman"/>
          <w:sz w:val="24"/>
          <w:szCs w:val="24"/>
          <w:lang w:eastAsia="ar-SA"/>
        </w:rPr>
        <w:t>-</w:t>
      </w:r>
      <w:r w:rsidRPr="00E4534A">
        <w:rPr>
          <w:rFonts w:ascii="Times New Roman" w:eastAsia="Times New Roman" w:hAnsi="Times New Roman" w:cs="Times New Roman"/>
          <w:sz w:val="24"/>
          <w:szCs w:val="24"/>
          <w:lang w:eastAsia="ar-SA"/>
        </w:rPr>
        <w:tab/>
        <w:t>kas ja kuidas teostada järeltööd.</w:t>
      </w:r>
    </w:p>
    <w:bookmarkEnd w:id="62"/>
    <w:bookmarkEnd w:id="63"/>
    <w:p w:rsidR="00E4534A" w:rsidRPr="00E4534A" w:rsidRDefault="00E4534A" w:rsidP="00EC7CC2">
      <w:pPr>
        <w:pStyle w:val="Pealkiri2"/>
        <w:jc w:val="both"/>
      </w:pPr>
      <w:r w:rsidRPr="00E4534A">
        <w:rPr>
          <w:sz w:val="24"/>
          <w:szCs w:val="24"/>
        </w:rPr>
        <w:br w:type="page"/>
      </w:r>
      <w:bookmarkStart w:id="64" w:name="_Toc316042738"/>
      <w:bookmarkStart w:id="65" w:name="_Toc316044942"/>
      <w:bookmarkStart w:id="66" w:name="OLE_LINK3"/>
      <w:r w:rsidRPr="00E4534A">
        <w:lastRenderedPageBreak/>
        <w:t>Varastamine</w:t>
      </w:r>
      <w:bookmarkEnd w:id="64"/>
      <w:bookmarkEnd w:id="65"/>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numPr>
          <w:ilvl w:val="0"/>
          <w:numId w:val="2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Teavita klassijuhatajat.</w:t>
      </w:r>
    </w:p>
    <w:p w:rsidR="00E4534A" w:rsidRPr="00E4534A" w:rsidRDefault="00E4534A" w:rsidP="00EC7CC2">
      <w:pPr>
        <w:numPr>
          <w:ilvl w:val="0"/>
          <w:numId w:val="27"/>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võtab lastelt/lapselt (kirjaliku) seletuse. Võimalikult objektiivsete seletuste saamiseks on hea leida võimalus, et lapsed oleksid seletuste kirjutamisel üksteisest eraldatud.</w:t>
      </w:r>
    </w:p>
    <w:p w:rsidR="00E4534A" w:rsidRPr="00E4534A" w:rsidRDefault="00E4534A" w:rsidP="00EC7CC2">
      <w:pPr>
        <w:numPr>
          <w:ilvl w:val="0"/>
          <w:numId w:val="27"/>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käsitleb teemat vastavalt olukorrale asjaosalistega või klassis.</w:t>
      </w:r>
    </w:p>
    <w:p w:rsidR="00E4534A" w:rsidRPr="00E4534A" w:rsidRDefault="00E4534A" w:rsidP="00EC7CC2">
      <w:pPr>
        <w:numPr>
          <w:ilvl w:val="0"/>
          <w:numId w:val="27"/>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teavitab ohvri vanemat/hooldajat võimalusest esitada avaldus politseile.</w:t>
      </w:r>
    </w:p>
    <w:p w:rsidR="00E4534A" w:rsidRPr="00E4534A" w:rsidRDefault="00E4534A" w:rsidP="00EC7CC2">
      <w:pPr>
        <w:numPr>
          <w:ilvl w:val="0"/>
          <w:numId w:val="27"/>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arutab olukorda direktori ja</w:t>
      </w:r>
      <w:r w:rsidR="003B17A9">
        <w:rPr>
          <w:rFonts w:ascii="Times New Roman" w:eastAsia="Times New Roman" w:hAnsi="Times New Roman" w:cs="Times New Roman"/>
          <w:sz w:val="24"/>
          <w:szCs w:val="24"/>
          <w:lang w:eastAsia="et-EE"/>
        </w:rPr>
        <w:t>/või</w:t>
      </w:r>
      <w:r w:rsidRPr="00E4534A">
        <w:rPr>
          <w:rFonts w:ascii="Times New Roman" w:eastAsia="Times New Roman" w:hAnsi="Times New Roman" w:cs="Times New Roman"/>
          <w:sz w:val="24"/>
          <w:szCs w:val="24"/>
          <w:lang w:eastAsia="et-EE"/>
        </w:rPr>
        <w:t xml:space="preserve"> kooli</w:t>
      </w:r>
      <w:r w:rsidR="003B17A9">
        <w:rPr>
          <w:rFonts w:ascii="Times New Roman" w:eastAsia="Times New Roman" w:hAnsi="Times New Roman" w:cs="Times New Roman"/>
          <w:sz w:val="24"/>
          <w:szCs w:val="24"/>
          <w:lang w:eastAsia="et-EE"/>
        </w:rPr>
        <w:t xml:space="preserve"> juhtkonna liikmetega</w:t>
      </w:r>
      <w:r w:rsidRPr="00E4534A">
        <w:rPr>
          <w:rFonts w:ascii="Times New Roman" w:eastAsia="Times New Roman" w:hAnsi="Times New Roman" w:cs="Times New Roman"/>
          <w:sz w:val="24"/>
          <w:szCs w:val="24"/>
          <w:lang w:eastAsia="et-EE"/>
        </w:rPr>
        <w:t>, et otsustada edasiste tegevuste üle (noorsoopolitsei teavitamine, psühholoogilise töö vajadus jmt). Vastav</w:t>
      </w:r>
      <w:r w:rsidR="003B17A9">
        <w:rPr>
          <w:rFonts w:ascii="Times New Roman" w:eastAsia="Times New Roman" w:hAnsi="Times New Roman" w:cs="Times New Roman"/>
          <w:sz w:val="24"/>
          <w:szCs w:val="24"/>
          <w:lang w:eastAsia="et-EE"/>
        </w:rPr>
        <w:t xml:space="preserve">alt otsusele teavitab direktor </w:t>
      </w:r>
      <w:r w:rsidRPr="00E4534A">
        <w:rPr>
          <w:rFonts w:ascii="Times New Roman" w:eastAsia="Times New Roman" w:hAnsi="Times New Roman" w:cs="Times New Roman"/>
          <w:sz w:val="24"/>
          <w:szCs w:val="24"/>
          <w:lang w:eastAsia="et-EE"/>
        </w:rPr>
        <w:t>või klassijuhataja varguses kahtlustatava vanemaid/hooldajaid.</w:t>
      </w:r>
    </w:p>
    <w:p w:rsidR="00E4534A" w:rsidRPr="00E4534A" w:rsidRDefault="00E4534A" w:rsidP="00EC7CC2">
      <w:pPr>
        <w:suppressAutoHyphens/>
        <w:spacing w:after="0" w:line="240" w:lineRule="auto"/>
        <w:jc w:val="both"/>
        <w:rPr>
          <w:rFonts w:ascii="Times New Roman" w:eastAsia="Times New Roman" w:hAnsi="Times New Roman" w:cs="Times New Roman"/>
          <w:sz w:val="24"/>
          <w:szCs w:val="24"/>
          <w:lang w:eastAsia="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bookmarkEnd w:id="66"/>
          <w:p w:rsidR="00E4534A" w:rsidRPr="00E4534A" w:rsidRDefault="00E4534A" w:rsidP="00EC7CC2">
            <w:pPr>
              <w:suppressAutoHyphens/>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Ära otsusta süüdlase üle esmamulje põhjal!</w:t>
            </w:r>
          </w:p>
          <w:p w:rsidR="00E4534A" w:rsidRPr="00E4534A" w:rsidRDefault="00E4534A" w:rsidP="00EC7CC2">
            <w:pPr>
              <w:suppressAutoHyphens/>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uppressAutoHyphens/>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Ära karda</w:t>
            </w:r>
            <w:r w:rsidR="00107C88">
              <w:rPr>
                <w:rFonts w:ascii="Times New Roman" w:eastAsia="Times New Roman" w:hAnsi="Times New Roman" w:cs="Times New Roman"/>
                <w:b/>
                <w:sz w:val="24"/>
                <w:szCs w:val="24"/>
                <w:lang w:eastAsia="et-EE"/>
              </w:rPr>
              <w:t xml:space="preserve"> nõu küsida noorsoopolitseist </w:t>
            </w:r>
            <w:r w:rsidRPr="00E4534A">
              <w:rPr>
                <w:rFonts w:ascii="Times New Roman" w:eastAsia="Times New Roman" w:hAnsi="Times New Roman" w:cs="Times New Roman"/>
                <w:b/>
                <w:sz w:val="24"/>
                <w:szCs w:val="24"/>
                <w:lang w:eastAsia="et-EE"/>
              </w:rPr>
              <w:t>või kooli juhtkonnalt!</w:t>
            </w:r>
          </w:p>
          <w:p w:rsidR="00E4534A" w:rsidRPr="00E4534A" w:rsidRDefault="00E4534A" w:rsidP="00EC7CC2">
            <w:pPr>
              <w:suppressAutoHyphens/>
              <w:spacing w:after="0" w:line="240" w:lineRule="auto"/>
              <w:jc w:val="both"/>
              <w:rPr>
                <w:rFonts w:ascii="Times New Roman" w:eastAsia="Times New Roman" w:hAnsi="Times New Roman" w:cs="Times New Roman"/>
                <w:b/>
                <w:sz w:val="24"/>
                <w:szCs w:val="24"/>
                <w:lang w:eastAsia="et-EE"/>
              </w:rPr>
            </w:pPr>
          </w:p>
        </w:tc>
      </w:tr>
    </w:tbl>
    <w:p w:rsidR="00E4534A" w:rsidRPr="00E4534A" w:rsidRDefault="00E4534A" w:rsidP="00EC7CC2">
      <w:pPr>
        <w:suppressAutoHyphens/>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2"/>
        <w:jc w:val="both"/>
      </w:pPr>
      <w:r w:rsidRPr="00E4534A">
        <w:br w:type="page"/>
      </w:r>
      <w:bookmarkStart w:id="67" w:name="_Toc316042739"/>
      <w:bookmarkStart w:id="68" w:name="_Toc316044943"/>
      <w:r w:rsidRPr="00E4534A">
        <w:lastRenderedPageBreak/>
        <w:t>Esemete rikkumine</w:t>
      </w:r>
      <w:bookmarkEnd w:id="67"/>
      <w:bookmarkEnd w:id="68"/>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numPr>
          <w:ilvl w:val="0"/>
          <w:numId w:val="57"/>
        </w:numPr>
        <w:spacing w:after="6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Teavita klassijuhatajat.</w:t>
      </w:r>
    </w:p>
    <w:p w:rsidR="00E4534A" w:rsidRPr="00E4534A" w:rsidRDefault="00E4534A" w:rsidP="00EC7CC2">
      <w:pPr>
        <w:numPr>
          <w:ilvl w:val="0"/>
          <w:numId w:val="57"/>
        </w:numPr>
        <w:spacing w:after="6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võtab lapselt (lastelt) seletuse.</w:t>
      </w:r>
    </w:p>
    <w:p w:rsidR="00E4534A" w:rsidRPr="00E4534A" w:rsidRDefault="00E4534A" w:rsidP="00EC7CC2">
      <w:pPr>
        <w:numPr>
          <w:ilvl w:val="0"/>
          <w:numId w:val="57"/>
        </w:numPr>
        <w:spacing w:after="6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teeb koostööd lapse(laste)vanematega/hooldajatega.</w:t>
      </w:r>
    </w:p>
    <w:p w:rsidR="00E4534A" w:rsidRPr="00E4534A" w:rsidRDefault="00E4534A" w:rsidP="00EC7CC2">
      <w:pPr>
        <w:numPr>
          <w:ilvl w:val="0"/>
          <w:numId w:val="57"/>
        </w:numPr>
        <w:suppressAutoHyphens/>
        <w:spacing w:after="6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käsitleb teemat vastavalt olukorrale asjaosalis(t)ega või klassis.</w:t>
      </w:r>
    </w:p>
    <w:p w:rsidR="00E4534A" w:rsidRPr="00E4534A" w:rsidRDefault="00E4534A" w:rsidP="00EC7CC2">
      <w:pPr>
        <w:numPr>
          <w:ilvl w:val="0"/>
          <w:numId w:val="57"/>
        </w:numPr>
        <w:suppressAutoHyphens/>
        <w:spacing w:after="60" w:line="240" w:lineRule="auto"/>
        <w:jc w:val="both"/>
        <w:rPr>
          <w:rFonts w:ascii="Times New Roman" w:eastAsia="Times New Roman" w:hAnsi="Times New Roman" w:cs="Times New Roman"/>
          <w:sz w:val="23"/>
          <w:szCs w:val="23"/>
          <w:lang w:eastAsia="et-EE"/>
        </w:rPr>
      </w:pPr>
      <w:r w:rsidRPr="00E4534A">
        <w:rPr>
          <w:rFonts w:ascii="Times New Roman" w:eastAsia="Times New Roman" w:hAnsi="Times New Roman" w:cs="Times New Roman"/>
          <w:sz w:val="24"/>
          <w:szCs w:val="24"/>
          <w:lang w:eastAsia="et-EE"/>
        </w:rPr>
        <w:t>Kooli vara rik</w:t>
      </w:r>
      <w:r w:rsidR="003B17A9">
        <w:rPr>
          <w:rFonts w:ascii="Times New Roman" w:eastAsia="Times New Roman" w:hAnsi="Times New Roman" w:cs="Times New Roman"/>
          <w:sz w:val="24"/>
          <w:szCs w:val="24"/>
          <w:lang w:eastAsia="et-EE"/>
        </w:rPr>
        <w:t>kumise korral teavita direktorit</w:t>
      </w:r>
      <w:r w:rsidRPr="00E4534A">
        <w:rPr>
          <w:rFonts w:ascii="Times New Roman" w:eastAsia="Times New Roman" w:hAnsi="Times New Roman" w:cs="Times New Roman"/>
          <w:sz w:val="24"/>
          <w:szCs w:val="24"/>
          <w:lang w:eastAsia="et-EE"/>
        </w:rPr>
        <w:t>, kes võtab ühendust lapse(laste)vanematega/hooldajatega.</w:t>
      </w:r>
    </w:p>
    <w:p w:rsidR="00E4534A" w:rsidRPr="00E4534A" w:rsidRDefault="00E4534A" w:rsidP="00EC7CC2">
      <w:pPr>
        <w:spacing w:after="60" w:line="240" w:lineRule="auto"/>
        <w:jc w:val="both"/>
        <w:rPr>
          <w:rFonts w:ascii="Times New Roman" w:eastAsia="Times New Roman" w:hAnsi="Times New Roman" w:cs="Times New Roman"/>
          <w:sz w:val="24"/>
          <w:szCs w:val="24"/>
          <w:lang w:eastAsia="et-EE"/>
        </w:rPr>
      </w:pPr>
    </w:p>
    <w:p w:rsidR="00E4534A" w:rsidRPr="00E4534A" w:rsidRDefault="00E4534A" w:rsidP="00EC7CC2">
      <w:pPr>
        <w:pStyle w:val="Pealkiri2"/>
        <w:jc w:val="both"/>
      </w:pPr>
      <w:bookmarkStart w:id="69" w:name="_Toc316042740"/>
      <w:bookmarkStart w:id="70" w:name="_Toc316044944"/>
      <w:r w:rsidRPr="00E4534A">
        <w:t>Väljapressimine</w:t>
      </w:r>
      <w:bookmarkEnd w:id="69"/>
      <w:bookmarkEnd w:id="70"/>
      <w:r w:rsidRPr="00E4534A">
        <w:t xml:space="preserve"> </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numPr>
          <w:ilvl w:val="0"/>
          <w:numId w:val="5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Teavita ohvri klassijuhatajat. Teades mõlemat osapoolt, teavita juhtunust mõlema lapse klassijuhatajaid. </w:t>
      </w:r>
    </w:p>
    <w:p w:rsidR="00E4534A" w:rsidRPr="00E4534A" w:rsidRDefault="00E4534A" w:rsidP="00EC7CC2">
      <w:pPr>
        <w:numPr>
          <w:ilvl w:val="0"/>
          <w:numId w:val="5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võtab lapselt (lastelt) seletuse.</w:t>
      </w:r>
    </w:p>
    <w:p w:rsidR="00E4534A" w:rsidRPr="00E4534A" w:rsidRDefault="00E4534A" w:rsidP="00EC7CC2">
      <w:pPr>
        <w:numPr>
          <w:ilvl w:val="0"/>
          <w:numId w:val="5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teeb koostööd lapse(laste)vanematega/hooldajatega.</w:t>
      </w:r>
    </w:p>
    <w:p w:rsidR="00E4534A" w:rsidRPr="00E4534A" w:rsidRDefault="00E4534A" w:rsidP="00EC7CC2">
      <w:pPr>
        <w:numPr>
          <w:ilvl w:val="0"/>
          <w:numId w:val="56"/>
        </w:numPr>
        <w:suppressAutoHyphens/>
        <w:spacing w:after="6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käsitleb teemat vastavalt olukorrale asjaosalis(t)ega või klassis.</w:t>
      </w:r>
    </w:p>
    <w:p w:rsidR="00E4534A" w:rsidRPr="00E4534A" w:rsidRDefault="00E4534A" w:rsidP="00EC7CC2">
      <w:pPr>
        <w:numPr>
          <w:ilvl w:val="0"/>
          <w:numId w:val="5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Tõsisematel  juhtudel pöördu kooli juhtkonna ja noorsoopolitsei poole.</w:t>
      </w:r>
    </w:p>
    <w:p w:rsidR="00E4534A" w:rsidRPr="00E4534A" w:rsidRDefault="00E4534A" w:rsidP="00EC7CC2">
      <w:pPr>
        <w:suppressAutoHyphens/>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2"/>
        <w:jc w:val="both"/>
      </w:pPr>
      <w:r w:rsidRPr="00E4534A">
        <w:br w:type="page"/>
      </w:r>
      <w:bookmarkStart w:id="71" w:name="_Toc316042741"/>
      <w:bookmarkStart w:id="72" w:name="_Toc316044945"/>
      <w:bookmarkStart w:id="73" w:name="_Toc272323690"/>
      <w:r w:rsidRPr="00E4534A">
        <w:lastRenderedPageBreak/>
        <w:t>Alkoholi, tubaka või muu keelatud aine omamine</w:t>
      </w:r>
      <w:bookmarkEnd w:id="71"/>
      <w:bookmarkEnd w:id="72"/>
      <w:r w:rsidRPr="00E4534A">
        <w:t xml:space="preserve"> </w:t>
      </w:r>
      <w:bookmarkEnd w:id="73"/>
    </w:p>
    <w:p w:rsidR="00E4534A" w:rsidRPr="00E4534A" w:rsidRDefault="00E4534A" w:rsidP="00EC7CC2">
      <w:pPr>
        <w:pStyle w:val="Pealkiri3"/>
        <w:jc w:val="both"/>
      </w:pPr>
      <w:bookmarkStart w:id="74" w:name="_Toc316042742"/>
      <w:bookmarkStart w:id="75" w:name="_Toc316044946"/>
      <w:r w:rsidRPr="00E4534A">
        <w:t>Õpilane narkouimas või alkoholijoobes koolis</w:t>
      </w:r>
      <w:bookmarkEnd w:id="74"/>
      <w:bookmarkEnd w:id="75"/>
    </w:p>
    <w:p w:rsidR="00E4534A" w:rsidRPr="00E4534A" w:rsidRDefault="00E4534A" w:rsidP="00EC7CC2">
      <w:pPr>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Sekku koheselt! Rahulikult vesteldes ürita õpilane teiste klassikaaslaste juurest või teised tema juurest ära juhtida.</w:t>
      </w:r>
    </w:p>
    <w:p w:rsidR="00E4534A" w:rsidRPr="00E4534A" w:rsidRDefault="00E4534A" w:rsidP="00EC7CC2">
      <w:pPr>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Kui õpilasega ei saa kontakti, kutsu </w:t>
      </w:r>
      <w:r w:rsidR="00EF7937">
        <w:rPr>
          <w:rFonts w:ascii="Times New Roman" w:eastAsia="Times New Roman" w:hAnsi="Times New Roman" w:cs="Times New Roman"/>
          <w:sz w:val="24"/>
          <w:szCs w:val="24"/>
          <w:lang w:eastAsia="et-EE"/>
        </w:rPr>
        <w:t xml:space="preserve">kooliarst või helista </w:t>
      </w:r>
      <w:r w:rsidRPr="00E4534A">
        <w:rPr>
          <w:rFonts w:ascii="Times New Roman" w:eastAsia="Times New Roman" w:hAnsi="Times New Roman" w:cs="Times New Roman"/>
          <w:sz w:val="24"/>
          <w:szCs w:val="24"/>
          <w:lang w:eastAsia="et-EE"/>
        </w:rPr>
        <w:t>kiirabi</w:t>
      </w:r>
      <w:r w:rsidR="00EF7937">
        <w:rPr>
          <w:rFonts w:ascii="Times New Roman" w:eastAsia="Times New Roman" w:hAnsi="Times New Roman" w:cs="Times New Roman"/>
          <w:sz w:val="24"/>
          <w:szCs w:val="24"/>
          <w:lang w:eastAsia="et-EE"/>
        </w:rPr>
        <w:t>sse</w:t>
      </w:r>
      <w:r w:rsidRPr="00E4534A">
        <w:rPr>
          <w:rFonts w:ascii="Times New Roman" w:eastAsia="Times New Roman" w:hAnsi="Times New Roman" w:cs="Times New Roman"/>
          <w:sz w:val="24"/>
          <w:szCs w:val="24"/>
          <w:lang w:eastAsia="et-EE"/>
        </w:rPr>
        <w:t>.</w:t>
      </w:r>
    </w:p>
    <w:p w:rsidR="00E4534A" w:rsidRPr="00E4534A" w:rsidRDefault="00E4534A" w:rsidP="00EC7CC2">
      <w:pPr>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jäta õpilast üksi, vajadusel anna esmaabi.</w:t>
      </w:r>
    </w:p>
    <w:p w:rsidR="00E4534A" w:rsidRPr="00E4534A" w:rsidRDefault="00E4534A" w:rsidP="00EC7CC2">
      <w:pPr>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Alkoholi- või narkojoobe kahtluse korral tuleb teavitada politseid. Kui avaldus tehakse vihjena narkootiliste ainete kasutamise kahtlusest, võib politsei käsitleda seda konfidentsiaalsena. Avalduse võib teha ka anonüümselt. </w:t>
      </w:r>
    </w:p>
    <w:p w:rsidR="00E4534A" w:rsidRDefault="00E4534A" w:rsidP="00EC7CC2">
      <w:pPr>
        <w:pStyle w:val="Loendilik"/>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F7937">
        <w:rPr>
          <w:rFonts w:ascii="Times New Roman" w:eastAsia="Times New Roman" w:hAnsi="Times New Roman" w:cs="Times New Roman"/>
          <w:sz w:val="24"/>
          <w:szCs w:val="24"/>
          <w:lang w:eastAsia="et-EE"/>
        </w:rPr>
        <w:t>Joobe tuvastamine on politsei pädevuses.  Joobe tuvastamine alkomeetri abil kooli töötaja poolt on õigustühine, kuid võib olla koolipoolseks meetmeks, kui õpilane on nõus alkomeetri kasutamisega. Politsei saab menetluses kasutada kooli töötaja poolt koostatud kirjalikku väliste joobetunnuste kirjeldust.</w:t>
      </w:r>
    </w:p>
    <w:p w:rsidR="00EF7937" w:rsidRPr="00EF7937" w:rsidRDefault="00EF7937" w:rsidP="00EC7CC2">
      <w:pPr>
        <w:pStyle w:val="Loendilik"/>
        <w:widowControl w:val="0"/>
        <w:suppressAutoHyphens/>
        <w:spacing w:before="240" w:after="0" w:line="240" w:lineRule="auto"/>
        <w:jc w:val="both"/>
        <w:rPr>
          <w:rFonts w:ascii="Times New Roman" w:eastAsia="Times New Roman" w:hAnsi="Times New Roman" w:cs="Times New Roman"/>
          <w:sz w:val="24"/>
          <w:szCs w:val="24"/>
          <w:lang w:eastAsia="et-EE"/>
        </w:rPr>
      </w:pPr>
    </w:p>
    <w:p w:rsidR="00EF7937" w:rsidRDefault="00E4534A" w:rsidP="00EC7CC2">
      <w:pPr>
        <w:pStyle w:val="Loendilik"/>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F7937">
        <w:rPr>
          <w:rFonts w:ascii="Times New Roman" w:eastAsia="Times New Roman" w:hAnsi="Times New Roman" w:cs="Times New Roman"/>
          <w:sz w:val="24"/>
          <w:szCs w:val="24"/>
          <w:lang w:eastAsia="et-EE"/>
        </w:rPr>
        <w:t>Teavita õpilase vanemat/hooldajat.</w:t>
      </w:r>
    </w:p>
    <w:p w:rsidR="00E4534A" w:rsidRPr="00EF7937" w:rsidRDefault="00E4534A" w:rsidP="00EC7CC2">
      <w:pPr>
        <w:pStyle w:val="Loendilik"/>
        <w:widowControl w:val="0"/>
        <w:suppressAutoHyphens/>
        <w:spacing w:before="240" w:after="0" w:line="240" w:lineRule="auto"/>
        <w:jc w:val="both"/>
        <w:rPr>
          <w:rFonts w:ascii="Times New Roman" w:eastAsia="Times New Roman" w:hAnsi="Times New Roman" w:cs="Times New Roman"/>
          <w:sz w:val="24"/>
          <w:szCs w:val="24"/>
          <w:lang w:eastAsia="et-EE"/>
        </w:rPr>
      </w:pPr>
      <w:r w:rsidRPr="00EF7937">
        <w:rPr>
          <w:rFonts w:ascii="Times New Roman" w:eastAsia="Times New Roman" w:hAnsi="Times New Roman" w:cs="Times New Roman"/>
          <w:sz w:val="24"/>
          <w:szCs w:val="24"/>
          <w:lang w:eastAsia="et-EE"/>
        </w:rPr>
        <w:t xml:space="preserve"> </w:t>
      </w:r>
    </w:p>
    <w:p w:rsidR="00E4534A" w:rsidRPr="00EF7937" w:rsidRDefault="00E4534A" w:rsidP="00EC7CC2">
      <w:pPr>
        <w:pStyle w:val="Loendilik"/>
        <w:widowControl w:val="0"/>
        <w:numPr>
          <w:ilvl w:val="0"/>
          <w:numId w:val="47"/>
        </w:numPr>
        <w:suppressAutoHyphens/>
        <w:spacing w:before="240" w:after="0" w:line="240" w:lineRule="auto"/>
        <w:jc w:val="both"/>
        <w:rPr>
          <w:rFonts w:ascii="Times New Roman" w:eastAsia="Times New Roman" w:hAnsi="Times New Roman" w:cs="Times New Roman"/>
          <w:sz w:val="24"/>
          <w:szCs w:val="24"/>
          <w:lang w:eastAsia="et-EE"/>
        </w:rPr>
      </w:pPr>
      <w:r w:rsidRPr="00EF7937">
        <w:rPr>
          <w:rFonts w:ascii="Times New Roman" w:eastAsia="Times New Roman" w:hAnsi="Times New Roman" w:cs="Times New Roman"/>
          <w:sz w:val="24"/>
          <w:szCs w:val="24"/>
          <w:lang w:eastAsia="et-EE"/>
        </w:rPr>
        <w:t>Kui politsei ei anna muud korraldust, tuleb vanem/hooldaja õpilasele kooli järele ja viib õpilase koju või vajadusel meditsiiniasutusse.</w:t>
      </w:r>
    </w:p>
    <w:p w:rsidR="00E4534A" w:rsidRPr="00E4534A" w:rsidRDefault="00E4534A" w:rsidP="00EC7CC2">
      <w:pPr>
        <w:widowControl w:val="0"/>
        <w:suppressAutoHyphens/>
        <w:spacing w:before="240" w:after="0" w:line="240" w:lineRule="auto"/>
        <w:ind w:left="720"/>
        <w:jc w:val="both"/>
        <w:rPr>
          <w:rFonts w:ascii="Times New Roman" w:eastAsia="Times New Roman" w:hAnsi="Times New Roman" w:cs="Times New Roman"/>
          <w:sz w:val="24"/>
          <w:szCs w:val="24"/>
          <w:lang w:eastAsia="et-EE"/>
        </w:rPr>
      </w:pPr>
    </w:p>
    <w:p w:rsidR="00E4534A" w:rsidRPr="00E4534A" w:rsidRDefault="00E4534A" w:rsidP="00EC7CC2">
      <w:pPr>
        <w:pStyle w:val="Pealkiri3"/>
        <w:jc w:val="both"/>
      </w:pPr>
      <w:r w:rsidRPr="00E4534A">
        <w:t xml:space="preserve"> </w:t>
      </w:r>
      <w:bookmarkStart w:id="76" w:name="_Toc275174752"/>
      <w:bookmarkStart w:id="77" w:name="_Toc316042743"/>
      <w:bookmarkStart w:id="78" w:name="_Toc316044947"/>
      <w:r w:rsidRPr="00E4534A">
        <w:t>Kui õpilase juurest leitakse keelatud ainet/aineid</w:t>
      </w:r>
      <w:bookmarkEnd w:id="76"/>
      <w:bookmarkEnd w:id="77"/>
      <w:bookmarkEnd w:id="78"/>
    </w:p>
    <w:p w:rsidR="00E4534A" w:rsidRPr="00E4534A" w:rsidRDefault="00E4534A" w:rsidP="00EC7CC2">
      <w:pPr>
        <w:numPr>
          <w:ilvl w:val="0"/>
          <w:numId w:val="48"/>
        </w:numPr>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Kotti ei tohi loata avada. Küll aga võib paluda tal seda ise teha ja sisu näidata.</w:t>
      </w:r>
    </w:p>
    <w:p w:rsidR="00E4534A" w:rsidRPr="00E4534A" w:rsidRDefault="00E4534A" w:rsidP="00EC7CC2">
      <w:pPr>
        <w:numPr>
          <w:ilvl w:val="0"/>
          <w:numId w:val="48"/>
        </w:numPr>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Narkootikumide või tubakatoodete leidmisel teavita koheselt politseid (mitte teatamine on karistatav). Äravõetud tubakatoode või muu keelatud aine antakse üle politseile. </w:t>
      </w:r>
    </w:p>
    <w:p w:rsidR="00E4534A" w:rsidRPr="00E4534A" w:rsidRDefault="00E4534A" w:rsidP="00EC7CC2">
      <w:pPr>
        <w:numPr>
          <w:ilvl w:val="0"/>
          <w:numId w:val="48"/>
        </w:numPr>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õpilane hoiab enda juures, tarvitab ise, vahendab või müüb narkootilisi aineid,</w:t>
      </w:r>
      <w:r w:rsidRPr="00E4534A">
        <w:rPr>
          <w:rFonts w:ascii="Times New Roman" w:eastAsia="Times New Roman" w:hAnsi="Times New Roman" w:cs="Times New Roman"/>
          <w:color w:val="000000"/>
          <w:sz w:val="24"/>
          <w:szCs w:val="24"/>
          <w:lang w:eastAsia="et-EE"/>
        </w:rPr>
        <w:t xml:space="preserve"> on see</w:t>
      </w:r>
      <w:r w:rsidRPr="00E4534A">
        <w:rPr>
          <w:rFonts w:ascii="Times New Roman" w:eastAsia="Times New Roman" w:hAnsi="Times New Roman" w:cs="Times New Roman"/>
          <w:sz w:val="24"/>
          <w:szCs w:val="24"/>
          <w:lang w:eastAsia="et-EE"/>
        </w:rPr>
        <w:t xml:space="preserve"> kuritegu, millest tuleb alati teavitada politseid.</w:t>
      </w:r>
    </w:p>
    <w:p w:rsidR="00E4534A" w:rsidRPr="00E4534A" w:rsidRDefault="00E4534A" w:rsidP="00EC7CC2">
      <w:pPr>
        <w:numPr>
          <w:ilvl w:val="0"/>
          <w:numId w:val="48"/>
        </w:numPr>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Alkoholi leidmisel teavitatakse vanemaid, kui õpilasel puuduvad joobetunnused, ei ole politsei teavitamine kohustuslik. Äravõetu antakse üle lapsevanemale.</w:t>
      </w:r>
    </w:p>
    <w:p w:rsidR="00E4534A" w:rsidRPr="00E4534A" w:rsidRDefault="00E4534A" w:rsidP="00EC7CC2">
      <w:pPr>
        <w:numPr>
          <w:ilvl w:val="0"/>
          <w:numId w:val="48"/>
        </w:numPr>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Keelatud ainete konfiskeerimisel tuleb täita keelatud a</w:t>
      </w:r>
      <w:r w:rsidR="00EF7937">
        <w:rPr>
          <w:rFonts w:ascii="Times New Roman" w:eastAsia="Times New Roman" w:hAnsi="Times New Roman" w:cs="Times New Roman"/>
          <w:sz w:val="24"/>
          <w:szCs w:val="24"/>
          <w:lang w:eastAsia="et-EE"/>
        </w:rPr>
        <w:t>inete äravõtmise akt. (vt lisa 6</w:t>
      </w:r>
      <w:r w:rsidRPr="00E4534A">
        <w:rPr>
          <w:rFonts w:ascii="Times New Roman" w:eastAsia="Times New Roman" w:hAnsi="Times New Roman" w:cs="Times New Roman"/>
          <w:sz w:val="24"/>
          <w:szCs w:val="24"/>
          <w:lang w:eastAsia="et-EE"/>
        </w:rPr>
        <w:t>)</w:t>
      </w:r>
    </w:p>
    <w:p w:rsidR="00E4534A" w:rsidRPr="00E4534A" w:rsidRDefault="00E4534A" w:rsidP="00EC7CC2">
      <w:pPr>
        <w:pStyle w:val="Pealkiri3"/>
        <w:jc w:val="both"/>
        <w:rPr>
          <w:lang w:eastAsia="et-EE"/>
        </w:rPr>
      </w:pPr>
      <w:r w:rsidRPr="00E4534A">
        <w:br w:type="page"/>
      </w:r>
      <w:bookmarkStart w:id="79" w:name="_Toc316044948"/>
      <w:r w:rsidRPr="00E4534A">
        <w:lastRenderedPageBreak/>
        <w:t>Vestlus õpilasega, kui on kahtlus, et ta tarvitab keelatud aineid</w:t>
      </w:r>
      <w:bookmarkEnd w:id="79"/>
    </w:p>
    <w:p w:rsidR="00E4534A" w:rsidRPr="00E4534A" w:rsidRDefault="00E4534A" w:rsidP="00EC7CC2">
      <w:pPr>
        <w:widowControl w:val="0"/>
        <w:numPr>
          <w:ilvl w:val="1"/>
          <w:numId w:val="46"/>
        </w:numPr>
        <w:tabs>
          <w:tab w:val="num" w:pos="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püüa alustada vestlust, kui sul on kahtlus, et  laps on parasjagu uimasti mõju all.</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Püüa vestluseks leida selline aeg, kus oled kindel, et on võimalik rääkida, ilma et peaksite vahepeal vestluse katkestama.</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Püüa last mitte süüdistada, kui eksid, võib see teie suhet lapsega tõsiselt rikkuda.</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Arvesta, et uimastite kasutamine võib olla märk tõsisest masendusest.</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Otsusta enne, kuidas kavatsed reageerida, kui õpilane tõepoolest tunnistab, et on uimasteid tarvitanud.</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Palu õpilasel oma seisukohti kirjeldada ning kuula hoolikalt, mida tal öelda on. Noored ei pruugi alati aru saada, et narkootikumide kasutamine võiks olla probleem.</w:t>
      </w:r>
    </w:p>
    <w:p w:rsidR="00E4534A" w:rsidRPr="00E4534A" w:rsidRDefault="00E4534A" w:rsidP="00EC7CC2">
      <w:pPr>
        <w:widowControl w:val="0"/>
        <w:numPr>
          <w:ilvl w:val="1"/>
          <w:numId w:val="46"/>
        </w:numPr>
        <w:tabs>
          <w:tab w:val="num" w:pos="-108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sul tekib kahtlus, et sulle uimastite kohta valetatakse, püüa jääda rahulikuks ja mitte vihastada.</w:t>
      </w:r>
    </w:p>
    <w:p w:rsidR="00E4534A" w:rsidRPr="00E4534A" w:rsidRDefault="00E4534A" w:rsidP="00EC7CC2">
      <w:pPr>
        <w:widowControl w:val="0"/>
        <w:numPr>
          <w:ilvl w:val="1"/>
          <w:numId w:val="46"/>
        </w:numPr>
        <w:tabs>
          <w:tab w:val="num" w:pos="-108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Näita õpilasele, et muretsed eelkõige tema tervise ja heaolu pärast.</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Kinnita, et ta saab alati arvestada sinu toetuse ja abiga.</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Püüa talle põhjalikult seletada, missugune käitumine on lubatud ja missugune mitte.</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Püüa mitte ähvardada karistusega - see võib tunduda kiire ja lihtne lahendus, kuid tõenäoliselt sa nii soovitud tulemust ei saavuta. Samas informeeri võimalikest seadusest tulenevatest karistustest, noored peavad aru saama, et vastutavad nii oma tegude kui nende tagajärgede eest.</w:t>
      </w:r>
    </w:p>
    <w:p w:rsidR="00E4534A" w:rsidRPr="00E4534A" w:rsidRDefault="00E4534A" w:rsidP="00EC7CC2">
      <w:pPr>
        <w:widowControl w:val="0"/>
        <w:numPr>
          <w:ilvl w:val="1"/>
          <w:numId w:val="46"/>
        </w:numPr>
        <w:tabs>
          <w:tab w:val="num" w:pos="-360"/>
        </w:tabs>
        <w:suppressAutoHyphens/>
        <w:spacing w:before="240" w:after="0" w:line="240" w:lineRule="auto"/>
        <w:ind w:left="7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on kahtlusi, et õpilane on narkootiliste ainete mõju all, ei tohi mitte mingil juhul ähvardada karistuse või politseiga - kuna paljud ained nõrgendavad pidurdusmehhanisme, võib inimene muutuda agressiivseks ning vigastada ennast või teisi inimesi või teha midagi muud mõtlematut.</w:t>
      </w:r>
    </w:p>
    <w:p w:rsidR="00E4534A" w:rsidRPr="00E4534A" w:rsidRDefault="00E4534A" w:rsidP="00EC7CC2">
      <w:pPr>
        <w:spacing w:after="0" w:line="240" w:lineRule="auto"/>
        <w:ind w:left="720" w:hanging="360"/>
        <w:jc w:val="both"/>
        <w:rPr>
          <w:rFonts w:ascii="Times New Roman" w:eastAsia="Times New Roman" w:hAnsi="Times New Roman" w:cs="Times New Roman"/>
          <w:sz w:val="24"/>
          <w:szCs w:val="24"/>
          <w:lang w:eastAsia="et-E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E4534A" w:rsidRPr="00E4534A" w:rsidTr="00D73CC3">
        <w:tc>
          <w:tcPr>
            <w:tcW w:w="8856" w:type="dxa"/>
          </w:tcPr>
          <w:p w:rsidR="00E4534A" w:rsidRPr="00E4534A" w:rsidRDefault="00E4534A" w:rsidP="00EC7CC2">
            <w:pPr>
              <w:widowControl w:val="0"/>
              <w:spacing w:after="0" w:line="240" w:lineRule="auto"/>
              <w:jc w:val="both"/>
              <w:rPr>
                <w:rFonts w:ascii="Times New Roman" w:eastAsia="Times New Roman" w:hAnsi="Times New Roman" w:cs="Times New Roman"/>
                <w:b/>
                <w:bCs/>
                <w:sz w:val="24"/>
                <w:szCs w:val="24"/>
                <w:lang w:eastAsia="et-EE"/>
              </w:rPr>
            </w:pPr>
            <w:r w:rsidRPr="00E4534A">
              <w:rPr>
                <w:rFonts w:ascii="Times New Roman" w:eastAsia="Times New Roman" w:hAnsi="Times New Roman" w:cs="Times New Roman"/>
                <w:b/>
                <w:bCs/>
                <w:sz w:val="24"/>
                <w:szCs w:val="24"/>
                <w:lang w:eastAsia="et-EE"/>
              </w:rPr>
              <w:t>Kõige olulisem on, et õpilane saaks abi ja ravi.</w:t>
            </w:r>
          </w:p>
        </w:tc>
      </w:tr>
    </w:tbl>
    <w:p w:rsidR="00E4534A" w:rsidRPr="00E4534A" w:rsidRDefault="00E4534A" w:rsidP="00EC7CC2">
      <w:pPr>
        <w:widowControl w:val="0"/>
        <w:spacing w:after="0" w:line="240" w:lineRule="auto"/>
        <w:ind w:left="360"/>
        <w:jc w:val="both"/>
        <w:rPr>
          <w:rFonts w:ascii="Times New Roman" w:eastAsia="Times New Roman" w:hAnsi="Times New Roman" w:cs="Times New Roman"/>
          <w:b/>
          <w:bCs/>
          <w:sz w:val="24"/>
          <w:szCs w:val="24"/>
          <w:lang w:eastAsia="et-EE"/>
        </w:rPr>
      </w:pPr>
    </w:p>
    <w:p w:rsidR="00E4534A" w:rsidRPr="00E4534A" w:rsidRDefault="00E4534A" w:rsidP="00EC7CC2">
      <w:pPr>
        <w:pStyle w:val="Pealkiri2"/>
        <w:jc w:val="both"/>
      </w:pPr>
      <w:r w:rsidRPr="00E4534A">
        <w:rPr>
          <w:sz w:val="24"/>
          <w:szCs w:val="24"/>
        </w:rPr>
        <w:br w:type="page"/>
      </w:r>
      <w:bookmarkStart w:id="80" w:name="_Toc316042744"/>
      <w:bookmarkStart w:id="81" w:name="_Toc316044949"/>
      <w:r w:rsidRPr="00E4534A">
        <w:lastRenderedPageBreak/>
        <w:t>Surm</w:t>
      </w:r>
      <w:bookmarkEnd w:id="80"/>
      <w:bookmarkEnd w:id="81"/>
    </w:p>
    <w:p w:rsidR="00E4534A" w:rsidRPr="00E4534A" w:rsidRDefault="00E4534A" w:rsidP="00EC7CC2">
      <w:pPr>
        <w:pStyle w:val="Pealkiri3"/>
        <w:jc w:val="both"/>
      </w:pPr>
      <w:bookmarkStart w:id="82" w:name="_Toc316042745"/>
      <w:bookmarkStart w:id="83" w:name="_Toc316044950"/>
      <w:r w:rsidRPr="00E4534A">
        <w:t>Õpilase surm</w:t>
      </w:r>
      <w:bookmarkEnd w:id="82"/>
      <w:bookmarkEnd w:id="83"/>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Teate saanu võtab  koheselt ühendust direktoriga või kellegagi kriisimeeskonnast. </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Kutsutakse kokku kriisimeeskond.</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Direktor kinnitab info ja teavitab juhtunust õpilasi ja kooli töötajaid. </w:t>
      </w:r>
    </w:p>
    <w:p w:rsid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Lipp langetatakse poolde masti.</w:t>
      </w:r>
    </w:p>
    <w:p w:rsidR="00382848" w:rsidRPr="00E4534A" w:rsidRDefault="00382848" w:rsidP="00EC7CC2">
      <w:pPr>
        <w:numPr>
          <w:ilvl w:val="0"/>
          <w:numId w:val="59"/>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Klassijuhataja ja kriisimeeskond otsustab, kes võtab ühendust lahkunu perekonnaga, et </w:t>
      </w:r>
    </w:p>
    <w:p w:rsidR="00382848" w:rsidRPr="00E4534A" w:rsidRDefault="00382848"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avaldada kaastunnet,</w:t>
      </w:r>
    </w:p>
    <w:p w:rsidR="00382848" w:rsidRPr="00E4534A" w:rsidRDefault="00382848"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informeerida koolis tehtavast,</w:t>
      </w:r>
    </w:p>
    <w:p w:rsidR="00382848" w:rsidRPr="00E4534A" w:rsidRDefault="00382848"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läbi arutada võimalik koolipoolne abi ning perekonna soovid seoses mälestusrituaalidega koolis, koolikaaslaste osalemisega matustel jmt. </w:t>
      </w:r>
    </w:p>
    <w:p w:rsidR="00382848" w:rsidRPr="00E4534A" w:rsidRDefault="00382848" w:rsidP="00EC7CC2">
      <w:pPr>
        <w:suppressAutoHyphens/>
        <w:spacing w:after="0" w:line="10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Lahkunu lähedaste nõusolekutest lähtuvalt teostatakse tegevused alljärgnevatest valikutest:</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Sobivasse kohta (nt kooli fuajeesse) asetatakse lahkunu foto, küünal (võimalusel musta lindiga), lilled ja/või </w:t>
      </w:r>
      <w:r w:rsidRPr="00E4534A">
        <w:rPr>
          <w:rFonts w:ascii="Times New Roman" w:eastAsia="Arial" w:hAnsi="Times New Roman" w:cs="Times New Roman"/>
          <w:kern w:val="1"/>
          <w:sz w:val="24"/>
          <w:szCs w:val="24"/>
        </w:rPr>
        <w:t>sissekannete tegemiseks mälestuste raamat.</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Korraldatakse mälestuskogunemine. Kui surmajuhtumist saadakse teada enne keskpäeva, korraldatakse mälestusteenistus samal päeval, muidu järgmisel hommikul. Talitust ei ole soovitav pidada päeva lõpus.</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Mälestuskogunemine algab leinaseisaku ja leinamuusikaga, direktor peab kõne, soovi korral jätavad õpilased hüvasti sobiva luuletuse, sõnavõtu, laulu või muusikapala abil. Kui kool soovib, peab kõne vaimulik. Lahkunud õpilase vanemad võivad soovi korral mälestusteenistusel osaleda.</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Siirdutakse klassidesse, kus kaasõpilastel on võimalus rääkida oma tunnetest ja mälestustest. </w:t>
      </w:r>
    </w:p>
    <w:p w:rsidR="00E4534A" w:rsidRPr="00E4534A" w:rsidRDefault="00E4534A" w:rsidP="00EC7CC2">
      <w:pPr>
        <w:numPr>
          <w:ilvl w:val="0"/>
          <w:numId w:val="59"/>
        </w:numPr>
        <w:tabs>
          <w:tab w:val="clear" w:pos="720"/>
          <w:tab w:val="left" w:pos="709"/>
        </w:tabs>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Lahkunu klassis pannakse tema tühjale koolilauale põlema küünal ja võimalusel asetatakse kõrvale tema foto . </w:t>
      </w:r>
    </w:p>
    <w:p w:rsidR="00E4534A" w:rsidRPr="00E4534A" w:rsidRDefault="00E4534A" w:rsidP="00EC7CC2">
      <w:pPr>
        <w:numPr>
          <w:ilvl w:val="0"/>
          <w:numId w:val="59"/>
        </w:numPr>
        <w:tabs>
          <w:tab w:val="clear" w:pos="720"/>
          <w:tab w:val="left" w:pos="709"/>
        </w:tabs>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Kriisimeeskond teavitab kõiki või valitud klasside lapsevanemaid kaasõpilase surmast.</w:t>
      </w:r>
    </w:p>
    <w:p w:rsidR="00E4534A" w:rsidRPr="00E4534A" w:rsidRDefault="00E4534A" w:rsidP="00EC7CC2">
      <w:pPr>
        <w:numPr>
          <w:ilvl w:val="0"/>
          <w:numId w:val="59"/>
        </w:numPr>
        <w:tabs>
          <w:tab w:val="clear" w:pos="720"/>
          <w:tab w:val="left" w:pos="709"/>
        </w:tabs>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Klassijuhatajale võiks vajadusel abiks olla keegi kooli kriisimeeskonna liikmetest.</w:t>
      </w:r>
    </w:p>
    <w:p w:rsidR="00E4534A" w:rsidRPr="00E4534A" w:rsidRDefault="00E4534A" w:rsidP="00EC7CC2">
      <w:pPr>
        <w:numPr>
          <w:ilvl w:val="0"/>
          <w:numId w:val="59"/>
        </w:numPr>
        <w:tabs>
          <w:tab w:val="clear" w:pos="720"/>
          <w:tab w:val="left" w:pos="709"/>
        </w:tabs>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Klassijuhatajaga arutatakse millisel viisil lahkunud klassikaaslast mälestada: </w:t>
      </w:r>
    </w:p>
    <w:p w:rsidR="00E4534A" w:rsidRPr="00E4534A" w:rsidRDefault="00E4534A" w:rsidP="00EC7CC2">
      <w:pPr>
        <w:numPr>
          <w:ilvl w:val="0"/>
          <w:numId w:val="60"/>
        </w:numPr>
        <w:spacing w:after="0" w:line="100" w:lineRule="atLeast"/>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mäletuste raamat ; luuletus temast;</w:t>
      </w:r>
    </w:p>
    <w:p w:rsidR="00E4534A" w:rsidRPr="00E4534A" w:rsidRDefault="00E4534A" w:rsidP="00EC7CC2">
      <w:pPr>
        <w:numPr>
          <w:ilvl w:val="0"/>
          <w:numId w:val="60"/>
        </w:numPr>
        <w:spacing w:after="0" w:line="100" w:lineRule="atLeast"/>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kirja kirjutamine lahkunule või lahkunu perele;</w:t>
      </w:r>
    </w:p>
    <w:p w:rsidR="00E4534A" w:rsidRPr="00E4534A" w:rsidRDefault="00E4534A" w:rsidP="00EC7CC2">
      <w:pPr>
        <w:numPr>
          <w:ilvl w:val="0"/>
          <w:numId w:val="60"/>
        </w:numPr>
        <w:spacing w:after="0" w:line="100" w:lineRule="atLeast"/>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õpilaste koos tehtud joonistused.</w:t>
      </w:r>
    </w:p>
    <w:p w:rsidR="00E4534A" w:rsidRPr="00E4534A" w:rsidRDefault="00E4534A" w:rsidP="00EC7CC2">
      <w:pPr>
        <w:numPr>
          <w:ilvl w:val="0"/>
          <w:numId w:val="59"/>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Klassijuhataja ja kriisimeeskond otsustab, kes võtab ühendust lahkunu perekonnaga, et </w:t>
      </w:r>
    </w:p>
    <w:p w:rsidR="00E4534A" w:rsidRPr="00E4534A" w:rsidRDefault="00E4534A"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avaldada kaastunnet,</w:t>
      </w:r>
    </w:p>
    <w:p w:rsidR="00E4534A" w:rsidRPr="00E4534A" w:rsidRDefault="00E4534A"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informeerida koolis tehtavast,</w:t>
      </w:r>
    </w:p>
    <w:p w:rsidR="00E4534A" w:rsidRPr="00E4534A" w:rsidRDefault="00E4534A" w:rsidP="00EC7CC2">
      <w:pPr>
        <w:numPr>
          <w:ilvl w:val="0"/>
          <w:numId w:val="61"/>
        </w:numPr>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läbi arutada võimalik koolipoolne abi ning perekonna soovid seoses mälestusrituaalidega koolis, koolikaaslaste osalemisega matustel jmt. </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Kui lähedased on nõus kaasõpilaste/õpetajate osalemisega matustel, teavitab kriisimeeskond sellest suuliselt </w:t>
      </w:r>
      <w:r w:rsidR="00F83678">
        <w:rPr>
          <w:rFonts w:ascii="Times New Roman" w:eastAsia="Times New Roman" w:hAnsi="Times New Roman" w:cs="Times New Roman"/>
          <w:sz w:val="24"/>
          <w:szCs w:val="24"/>
          <w:lang w:eastAsia="et-EE"/>
        </w:rPr>
        <w:t>klassijuhatajaid.</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Klassijuhataja avaldab klassikaaslaste poolt kaastunnet õpilase omastele (kaastundeavaldus), kooli poolt avaldab kaastundeavalduse kriisimeeskond.</w:t>
      </w:r>
    </w:p>
    <w:p w:rsidR="00E4534A" w:rsidRPr="00E4534A" w:rsidRDefault="00E4534A" w:rsidP="00EC7CC2">
      <w:pPr>
        <w:numPr>
          <w:ilvl w:val="0"/>
          <w:numId w:val="59"/>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Vajadusel korraldatakse koosolek lapsevanematele, sest ka nemad võivad vajada tuge.</w:t>
      </w:r>
    </w:p>
    <w:p w:rsidR="00E4534A" w:rsidRPr="00E4534A" w:rsidRDefault="00E4534A" w:rsidP="00EC7CC2">
      <w:pPr>
        <w:tabs>
          <w:tab w:val="center" w:pos="4536"/>
          <w:tab w:val="right" w:pos="9072"/>
        </w:tabs>
        <w:suppressAutoHyphens/>
        <w:spacing w:after="0" w:line="240" w:lineRule="auto"/>
        <w:jc w:val="both"/>
        <w:rPr>
          <w:rFonts w:ascii="Times New Roman" w:eastAsia="Calibri" w:hAnsi="Times New Roman" w:cs="Times New Roman"/>
          <w:b/>
          <w:sz w:val="24"/>
          <w:szCs w:val="24"/>
        </w:rPr>
      </w:pPr>
    </w:p>
    <w:p w:rsidR="00E4534A" w:rsidRPr="00E4534A" w:rsidRDefault="00E4534A" w:rsidP="00EC7CC2">
      <w:pPr>
        <w:pStyle w:val="Pealkiri3"/>
        <w:jc w:val="both"/>
      </w:pPr>
      <w:bookmarkStart w:id="84" w:name="_Toc316042746"/>
      <w:bookmarkStart w:id="85" w:name="_Toc316044951"/>
      <w:r w:rsidRPr="00E4534A">
        <w:lastRenderedPageBreak/>
        <w:t>Kaasõpilase surmast rääkimine</w:t>
      </w:r>
      <w:bookmarkEnd w:id="84"/>
      <w:bookmarkEnd w:id="85"/>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sz w:val="24"/>
          <w:szCs w:val="24"/>
          <w:lang w:eastAsia="et-EE"/>
        </w:rPr>
        <w:t xml:space="preserve">Õpetaja esmane ülesanne on lapsed ära kuulata ja küsimustele </w:t>
      </w:r>
      <w:r w:rsidR="00F83678">
        <w:rPr>
          <w:rFonts w:ascii="Times New Roman" w:eastAsia="Times New Roman" w:hAnsi="Times New Roman" w:cs="Times New Roman"/>
          <w:sz w:val="24"/>
          <w:szCs w:val="24"/>
          <w:lang w:eastAsia="et-EE"/>
        </w:rPr>
        <w:t xml:space="preserve">delikaatselt </w:t>
      </w:r>
      <w:r w:rsidRPr="00E4534A">
        <w:rPr>
          <w:rFonts w:ascii="Times New Roman" w:eastAsia="Times New Roman" w:hAnsi="Times New Roman" w:cs="Times New Roman"/>
          <w:sz w:val="24"/>
          <w:szCs w:val="24"/>
          <w:lang w:eastAsia="et-EE"/>
        </w:rPr>
        <w:t>vastata ning jälgida, kuidas lapsed reageerivad.</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Enda rahulikkus loob turvalise olukorra.</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Räägi kogu tõde otse ühe lausena (võid lauset korrata mitu korda).</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Väldi abstraktseid väljendeid nagu uinunud, puhkama läinud vmt. Räägi surmast otsesõnu  (sõnaga surm).</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Räägi lastele, mis edasi hakkab toimuma. </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Räägi lastele leina reaktsioonidest– mõtetest ja tunnetest. </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Lase õpilastel oma tundeid väljendada.</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Soovita lastel rääkida vanemate või sõpradega.</w:t>
      </w:r>
    </w:p>
    <w:p w:rsidR="00E4534A" w:rsidRPr="00E4534A" w:rsidRDefault="00E4534A" w:rsidP="00EC7CC2">
      <w:pPr>
        <w:numPr>
          <w:ilvl w:val="0"/>
          <w:numId w:val="73"/>
        </w:numPr>
        <w:spacing w:after="0" w:line="100" w:lineRule="atLeast"/>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Räägi õpilastega, kelle poole võivad nad vajadusel pöörduda, kui nad soovivad juhtunust rääkida. Räägi ka, millist välist abi võiks kasutada, kust võiks välist abi leida.</w:t>
      </w:r>
    </w:p>
    <w:p w:rsidR="00E4534A" w:rsidRPr="00E4534A" w:rsidRDefault="00E4534A" w:rsidP="00EC7CC2">
      <w:pPr>
        <w:numPr>
          <w:ilvl w:val="0"/>
          <w:numId w:val="73"/>
        </w:numPr>
        <w:spacing w:after="0" w:line="100" w:lineRule="atLeast"/>
        <w:jc w:val="both"/>
        <w:rPr>
          <w:rFonts w:ascii="Times New Roman" w:eastAsia="TimesNewRomanPSMT" w:hAnsi="Times New Roman" w:cs="TimesNewRomanPSMT"/>
          <w:color w:val="000000"/>
          <w:sz w:val="24"/>
          <w:szCs w:val="24"/>
          <w:lang w:eastAsia="et-EE"/>
        </w:rPr>
      </w:pPr>
      <w:r w:rsidRPr="00E4534A">
        <w:rPr>
          <w:rFonts w:ascii="Times New Roman" w:eastAsia="TimesNewRomanPSMT" w:hAnsi="Times New Roman" w:cs="TimesNewRomanPSMT"/>
          <w:color w:val="000000"/>
          <w:sz w:val="24"/>
          <w:szCs w:val="24"/>
          <w:lang w:eastAsia="et-EE"/>
        </w:rPr>
        <w:t xml:space="preserve">Võta arvesse õpilaste kultuuri, tausta ja olukorda. </w:t>
      </w:r>
    </w:p>
    <w:p w:rsidR="00E4534A" w:rsidRPr="00E4534A" w:rsidRDefault="00E4534A" w:rsidP="00EC7CC2">
      <w:pPr>
        <w:numPr>
          <w:ilvl w:val="0"/>
          <w:numId w:val="73"/>
        </w:numPr>
        <w:spacing w:after="0" w:line="100" w:lineRule="atLeast"/>
        <w:jc w:val="both"/>
        <w:rPr>
          <w:rFonts w:ascii="Times New Roman" w:eastAsia="TimesNewRomanPSMT" w:hAnsi="Times New Roman" w:cs="TimesNewRomanPSMT"/>
          <w:color w:val="000000"/>
          <w:sz w:val="24"/>
          <w:szCs w:val="24"/>
          <w:lang w:eastAsia="et-EE"/>
        </w:rPr>
      </w:pPr>
      <w:r w:rsidRPr="00E4534A">
        <w:rPr>
          <w:rFonts w:ascii="Times New Roman" w:eastAsia="Times New Roman" w:hAnsi="Times New Roman" w:cs="Times New Roman"/>
          <w:sz w:val="24"/>
          <w:szCs w:val="24"/>
          <w:lang w:eastAsia="et-EE"/>
        </w:rPr>
        <w:t>Ole teadlik enda stressireaktsioonidest. Kui mingil põhjusel on raske üksi klassiga juhtunut käsitleda, kutsu appi kolleeg või kriisimeeskonna liige.</w:t>
      </w:r>
    </w:p>
    <w:p w:rsidR="00E4534A" w:rsidRPr="00E4534A" w:rsidRDefault="00E4534A" w:rsidP="00EC7CC2">
      <w:pPr>
        <w:pStyle w:val="Pealkiri3"/>
        <w:jc w:val="both"/>
      </w:pPr>
      <w:r w:rsidRPr="00E4534A">
        <w:rPr>
          <w:sz w:val="24"/>
          <w:szCs w:val="24"/>
        </w:rPr>
        <w:br w:type="page"/>
      </w:r>
      <w:bookmarkStart w:id="86" w:name="_Toc316042747"/>
      <w:bookmarkStart w:id="87" w:name="_Toc316044952"/>
      <w:r w:rsidRPr="00E4534A">
        <w:lastRenderedPageBreak/>
        <w:t>Õpilase/õpetaja/ koolitöötaja surm</w:t>
      </w:r>
      <w:bookmarkEnd w:id="86"/>
      <w:bookmarkEnd w:id="87"/>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Teate saanu võtab koheselt ühendust direktoriga või kellegagi kriisimeeskonnast. </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Kutsutakse kokku kriisimeeskond.</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Direktor kinnitab info ja teavitab juhtunust </w:t>
      </w:r>
      <w:r w:rsidR="00F83678">
        <w:rPr>
          <w:rFonts w:ascii="Times New Roman" w:eastAsia="Times New Roman" w:hAnsi="Times New Roman" w:cs="Times New Roman"/>
          <w:sz w:val="24"/>
          <w:szCs w:val="24"/>
          <w:lang w:eastAsia="et-EE"/>
        </w:rPr>
        <w:t>kooli töötajaid, vajadusel õpilasi. Peale lähedastega kontakteerumist räägib k</w:t>
      </w:r>
      <w:r w:rsidRPr="00E4534A">
        <w:rPr>
          <w:rFonts w:ascii="Times New Roman" w:eastAsia="Times New Roman" w:hAnsi="Times New Roman" w:cs="Times New Roman"/>
          <w:sz w:val="24"/>
          <w:szCs w:val="24"/>
          <w:lang w:eastAsia="et-EE"/>
        </w:rPr>
        <w:t xml:space="preserve">ooli direktor või kriisirühma liige lahkunud õpetaja klassile juhtunust. Teistele klassidele räägib </w:t>
      </w:r>
      <w:r w:rsidR="00F83678">
        <w:rPr>
          <w:rFonts w:ascii="Times New Roman" w:eastAsia="Times New Roman" w:hAnsi="Times New Roman" w:cs="Times New Roman"/>
          <w:sz w:val="24"/>
          <w:szCs w:val="24"/>
          <w:lang w:eastAsia="et-EE"/>
        </w:rPr>
        <w:t>klassijuhataja</w:t>
      </w:r>
      <w:r w:rsidRPr="00E4534A">
        <w:rPr>
          <w:rFonts w:ascii="Times New Roman" w:eastAsia="Times New Roman" w:hAnsi="Times New Roman" w:cs="Times New Roman"/>
          <w:sz w:val="24"/>
          <w:szCs w:val="24"/>
          <w:lang w:eastAsia="et-EE"/>
        </w:rPr>
        <w:t xml:space="preserve"> või mõni kriisirühma liige. </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Lahkunud õpetaja oma klassile leitakse võimalikult kiiresti tugiisik, kes jääb klassiga kogu mälestusrituaalide ajaks ja võimalusel ka edaspidiseks.</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Õpilastele antakse võimalus oma mõtetest ja tunnetest rääkida, </w:t>
      </w:r>
      <w:r w:rsidR="00F83678">
        <w:rPr>
          <w:rFonts w:ascii="Times New Roman" w:eastAsia="Times New Roman" w:hAnsi="Times New Roman" w:cs="Times New Roman"/>
          <w:sz w:val="24"/>
          <w:szCs w:val="24"/>
          <w:lang w:eastAsia="et-EE"/>
        </w:rPr>
        <w:t>vajadusel kaasatakse psühholoogilist abi koolist väljaspoolt.</w:t>
      </w:r>
    </w:p>
    <w:p w:rsidR="00F83678"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Lipp lastakse poolde masti.</w:t>
      </w:r>
    </w:p>
    <w:p w:rsidR="00AD4A28" w:rsidRPr="00E4534A" w:rsidRDefault="00AD4A28"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Koolipäeva ei katkestata, lapsi koju ei saadeta, sest nii võivad lapsed jääda üksi oma reaktsioonidega.</w:t>
      </w:r>
    </w:p>
    <w:p w:rsidR="00AD4A28" w:rsidRPr="00AD4A28" w:rsidRDefault="00AD4A28"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Vajadusel teatatakse juhtunust kirjalikult kodudesse või kutsutakse kokku lastevanemate koosolek.</w:t>
      </w:r>
    </w:p>
    <w:p w:rsidR="00F83678" w:rsidRPr="00E4534A" w:rsidRDefault="00F83678" w:rsidP="00EC7CC2">
      <w:pPr>
        <w:suppressAutoHyphens/>
        <w:spacing w:after="0" w:line="100" w:lineRule="atLeast"/>
        <w:jc w:val="both"/>
        <w:rPr>
          <w:rFonts w:ascii="Times New Roman" w:eastAsia="Times New Roman" w:hAnsi="Times New Roman" w:cs="Times New Roman"/>
          <w:sz w:val="24"/>
          <w:szCs w:val="24"/>
          <w:lang w:eastAsia="et-EE"/>
        </w:rPr>
      </w:pPr>
      <w:r w:rsidRPr="00F83678">
        <w:rPr>
          <w:rFonts w:ascii="Times New Roman" w:eastAsia="Times New Roman" w:hAnsi="Times New Roman" w:cs="Times New Roman"/>
          <w:sz w:val="24"/>
          <w:szCs w:val="24"/>
          <w:lang w:eastAsia="et-EE"/>
        </w:rPr>
        <w:t>Lahkunu lähedaste nõusolekutest lähtuvalt teostatakse tegevused alljärgnevatest valikutest:</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Sobivasse kohta (nt kooli fuajeesse) asetatakse lahkunu foto, küünal (võimalusel musta lindiga), lilled </w:t>
      </w:r>
      <w:r w:rsidRPr="00E4534A">
        <w:rPr>
          <w:rFonts w:ascii="Times New Roman" w:eastAsia="Times New Roman" w:hAnsi="Times New Roman" w:cs="Calibri"/>
          <w:sz w:val="24"/>
          <w:szCs w:val="24"/>
          <w:lang w:eastAsia="et-EE"/>
        </w:rPr>
        <w:t xml:space="preserve">ja/või </w:t>
      </w:r>
      <w:r w:rsidRPr="00E4534A">
        <w:rPr>
          <w:rFonts w:ascii="Times New Roman" w:eastAsia="Arial" w:hAnsi="Times New Roman" w:cs="Calibri"/>
          <w:kern w:val="1"/>
          <w:sz w:val="24"/>
          <w:szCs w:val="24"/>
        </w:rPr>
        <w:t>sissekannete tegemiseks mälestuste raamat.</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Viiakse läbi mälestuskogunemine. Kui surmajuhtum leiab aset enne keskpäeva, korraldatakse mälestuskogenemine samal päeval, muidu järgmisel hommikul. Kogunemist ei ole soovitav pidada päeva lõpus.</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Mälestuskogunemine algab leinaseisaku ja leinamuusikaga, direktor peab kõne, soovi korral jätavad õpilased hüvasti sobiva luuletuse, sõnavõtu, laulu või muusikapala abil. Kui kool soovib, peab kõne kirikuõpetaja.</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Töötajad lepivad koostöös kriisimeeskonnaga kokku konkreetsetes tegevustes (kaastundeavaldused, matused).</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Direktor lepib omastega kokku kooli töötajate ja õpilaste võimaluse osaleda matustel.</w:t>
      </w:r>
    </w:p>
    <w:p w:rsidR="00E4534A" w:rsidRPr="00E4534A" w:rsidRDefault="00E4534A" w:rsidP="00EC7CC2">
      <w:pPr>
        <w:numPr>
          <w:ilvl w:val="0"/>
          <w:numId w:val="62"/>
        </w:numPr>
        <w:suppressAutoHyphens/>
        <w:spacing w:after="0" w:line="100" w:lineRule="atLeast"/>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Kriisimeeskond arutab läbi vajalike tugiteenuste organiseerimise ja vajaduse järeltöö osas.</w:t>
      </w:r>
    </w:p>
    <w:p w:rsidR="00E4534A" w:rsidRPr="00E4534A" w:rsidRDefault="00E4534A" w:rsidP="00EC7CC2">
      <w:pPr>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3"/>
        <w:jc w:val="both"/>
        <w:rPr>
          <w:sz w:val="23"/>
          <w:szCs w:val="23"/>
        </w:rPr>
      </w:pPr>
      <w:r w:rsidRPr="00E4534A">
        <w:rPr>
          <w:rFonts w:ascii="Cambria" w:hAnsi="Cambria"/>
        </w:rPr>
        <w:br w:type="page"/>
      </w:r>
      <w:bookmarkStart w:id="88" w:name="_Toc316042748"/>
      <w:bookmarkStart w:id="89" w:name="_Toc316044953"/>
      <w:r w:rsidRPr="00E4534A">
        <w:lastRenderedPageBreak/>
        <w:t>Õpilase lähedase surm</w:t>
      </w:r>
      <w:bookmarkEnd w:id="88"/>
      <w:bookmarkEnd w:id="89"/>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Teavita kooli direktorit.</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Direktor, kriisimeeskonna liige või klassijuhataja kinnitab teate tõepärasust õpilase lähedaste käest.</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 õpilane ei tea veel juhtunust ja kooli tuleb teade keset koolipäeva, teavitab teda sellest kooli tulnud lähisugulane. Vältida tuleb olukorda, kus õpilane kuuleb lähedase kaotusest juhuslikult või meedia vahendusel. Kui lähedased ei saa kooli tulla, räägib lähedase nõusolekul õpilasele juhtunust klassijuhataja või mõni teine sobiv inimene.</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Ole koos õpilasega või hoolitse, et seda teeks keegi teine. Õpilast ei jäeta mingil juhul üksi ega saadeta üksi koju. </w:t>
      </w:r>
    </w:p>
    <w:p w:rsidR="00E4534A" w:rsidRPr="00E4534A" w:rsidRDefault="00E4534A" w:rsidP="00EC7CC2">
      <w:pPr>
        <w:numPr>
          <w:ilvl w:val="0"/>
          <w:numId w:val="49"/>
        </w:numPr>
        <w:spacing w:after="0" w:line="240" w:lineRule="auto"/>
        <w:ind w:left="1077" w:hanging="357"/>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Hoolitse igati (vaata, et tal külm poleks, paku sooja jooki, vasta ausalt tema küsimustele). </w:t>
      </w:r>
    </w:p>
    <w:p w:rsidR="00E4534A" w:rsidRPr="00E4534A" w:rsidRDefault="00E4534A" w:rsidP="00EC7CC2">
      <w:pPr>
        <w:numPr>
          <w:ilvl w:val="0"/>
          <w:numId w:val="49"/>
        </w:numPr>
        <w:spacing w:after="0" w:line="240" w:lineRule="auto"/>
        <w:ind w:left="1077" w:hanging="357"/>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 Paku julgelt ka füüsilist lähedust. Väiksemad lapsed saab võtta sülle, suuremaid hoia embuses.</w:t>
      </w:r>
    </w:p>
    <w:p w:rsidR="00E4534A" w:rsidRPr="00E4534A" w:rsidRDefault="00E4534A" w:rsidP="00EC7CC2">
      <w:pPr>
        <w:numPr>
          <w:ilvl w:val="0"/>
          <w:numId w:val="49"/>
        </w:numPr>
        <w:spacing w:after="0" w:line="240" w:lineRule="auto"/>
        <w:ind w:left="1077" w:hanging="357"/>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Normaliseeri kõiki reaktsioone ja tundeid ("see, et sa praegu värised on loomulik, see on väga raske hetk"; "Ma mõistan sinu viha ja see on normaalne, et sa nii tunned").</w:t>
      </w:r>
    </w:p>
    <w:p w:rsidR="00E4534A" w:rsidRPr="00E4534A" w:rsidRDefault="00E4534A" w:rsidP="00EC7CC2">
      <w:pPr>
        <w:numPr>
          <w:ilvl w:val="0"/>
          <w:numId w:val="49"/>
        </w:numPr>
        <w:spacing w:after="0" w:line="240" w:lineRule="auto"/>
        <w:ind w:left="1077" w:hanging="357"/>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arva, et kui õpilane on täiesti rahulik ja ei reageeri hetkel ägedalt, siis ta sind ei vaja. Igal juhul - ära jäta teda üksi seniks, kuni oled ta pereliikmele/lähedasele üle andnud.</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Kooli direktor, kriisimeeskonna liige või klassijuhataja </w:t>
      </w:r>
    </w:p>
    <w:p w:rsidR="00E4534A" w:rsidRPr="00E4534A" w:rsidRDefault="00E4534A" w:rsidP="00EC7CC2">
      <w:pPr>
        <w:numPr>
          <w:ilvl w:val="0"/>
          <w:numId w:val="63"/>
        </w:numPr>
        <w:spacing w:after="0" w:line="240" w:lineRule="auto"/>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avaldab kaastunnet;</w:t>
      </w:r>
    </w:p>
    <w:p w:rsidR="00E4534A" w:rsidRPr="00E4534A" w:rsidRDefault="00E4534A" w:rsidP="00EC7CC2">
      <w:pPr>
        <w:numPr>
          <w:ilvl w:val="0"/>
          <w:numId w:val="63"/>
        </w:numPr>
        <w:spacing w:after="0" w:line="240" w:lineRule="auto"/>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küsib luba kaasõpilastele rääkimiseks;</w:t>
      </w:r>
    </w:p>
    <w:p w:rsidR="00E4534A" w:rsidRPr="00E4534A" w:rsidRDefault="00E4534A" w:rsidP="00EC7CC2">
      <w:pPr>
        <w:numPr>
          <w:ilvl w:val="0"/>
          <w:numId w:val="63"/>
        </w:numPr>
        <w:spacing w:after="0" w:line="240" w:lineRule="auto"/>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kooli esindaja soovib matustel osaleda, siis küsib selleks luba;</w:t>
      </w:r>
    </w:p>
    <w:p w:rsidR="00E4534A" w:rsidRPr="00E4534A" w:rsidRDefault="00E4534A" w:rsidP="00EC7CC2">
      <w:pPr>
        <w:numPr>
          <w:ilvl w:val="0"/>
          <w:numId w:val="63"/>
        </w:numPr>
        <w:spacing w:after="0" w:line="240" w:lineRule="auto"/>
        <w:ind w:left="1418"/>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kinnitab, et laps on nii ruttu kui võimalik uuesti kooli oodatud, sest rutiini jätkumine toetab last tema leinas.</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 õpilane või õpilase lähisugulased on sellega nõus, võib klassijuhataja rääkida juhtunust klassiga. Klassikaaslastele võib selgita, kuidas käituda leinajaga.</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Vestle lapsega ja anna talle teada võimalusest alati sinu poole pöörduda, kui laps soovib juhtunust rääkida. Lase lapsel oma tegelikke tundeid ventileerida.</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Jälgi õpilase ja ka kaasõpilaste toibumist ning võimaliku toe vajadust. Soovita professionaalset abi, kui selleks on vajadus.</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Klassijuhataja</w:t>
      </w:r>
      <w:r w:rsidR="00AD4A28">
        <w:rPr>
          <w:rFonts w:ascii="Times New Roman" w:eastAsia="Calibri" w:hAnsi="Times New Roman" w:cs="Times New Roman"/>
          <w:sz w:val="24"/>
          <w:szCs w:val="24"/>
        </w:rPr>
        <w:t xml:space="preserve"> võib</w:t>
      </w:r>
      <w:r w:rsidRPr="00E4534A">
        <w:rPr>
          <w:rFonts w:ascii="Times New Roman" w:eastAsia="Calibri" w:hAnsi="Times New Roman" w:cs="Times New Roman"/>
          <w:sz w:val="24"/>
          <w:szCs w:val="24"/>
        </w:rPr>
        <w:t xml:space="preserve"> avalda</w:t>
      </w:r>
      <w:r w:rsidR="00AD4A28">
        <w:rPr>
          <w:rFonts w:ascii="Times New Roman" w:eastAsia="Calibri" w:hAnsi="Times New Roman" w:cs="Times New Roman"/>
          <w:sz w:val="24"/>
          <w:szCs w:val="24"/>
        </w:rPr>
        <w:t>da</w:t>
      </w:r>
      <w:r w:rsidRPr="00E4534A">
        <w:rPr>
          <w:rFonts w:ascii="Times New Roman" w:eastAsia="Calibri" w:hAnsi="Times New Roman" w:cs="Times New Roman"/>
          <w:sz w:val="24"/>
          <w:szCs w:val="24"/>
        </w:rPr>
        <w:t xml:space="preserve"> klassi poolt kaastundeavalduse. </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Lähedase kaotanud õpilase jaoks võib olla argiste toimingute tegemine pikka aega raskendatud. Jälgi, kas õpilastele / kaasõpilastele võib olla vajalik organiseerida psühholoogiline järeltöö.</w:t>
      </w:r>
    </w:p>
    <w:p w:rsidR="00E4534A" w:rsidRPr="00E4534A" w:rsidRDefault="00E4534A" w:rsidP="00EC7CC2">
      <w:pPr>
        <w:numPr>
          <w:ilvl w:val="0"/>
          <w:numId w:val="49"/>
        </w:numPr>
        <w:tabs>
          <w:tab w:val="center" w:pos="1134"/>
          <w:tab w:val="right" w:pos="9072"/>
        </w:tabs>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Aita õpilasel võimalikult kiiresti tavaelu rutiini tagasi pöörduda. Samas on tähtis, et õpilase individuaalseid leinareaktsioone aktsepteeritakse. </w:t>
      </w:r>
    </w:p>
    <w:p w:rsidR="00E4534A" w:rsidRPr="00E4534A" w:rsidRDefault="00E4534A" w:rsidP="00EC7CC2">
      <w:pPr>
        <w:tabs>
          <w:tab w:val="center" w:pos="4680"/>
          <w:tab w:val="right" w:pos="9360"/>
        </w:tabs>
        <w:jc w:val="both"/>
        <w:rPr>
          <w:rFonts w:ascii="Times New Roman" w:eastAsia="Calibri" w:hAnsi="Times New Roman" w:cs="Times New Roman"/>
          <w:sz w:val="24"/>
          <w:szCs w:val="24"/>
        </w:rPr>
      </w:pPr>
    </w:p>
    <w:p w:rsidR="00E4534A" w:rsidRPr="00E4534A" w:rsidRDefault="00E4534A" w:rsidP="00EC7CC2">
      <w:pPr>
        <w:pStyle w:val="Pealkiri3"/>
        <w:jc w:val="both"/>
      </w:pPr>
      <w:r w:rsidRPr="00E4534A">
        <w:rPr>
          <w:rFonts w:ascii="Cambria" w:hAnsi="Cambria" w:cs="Calibri"/>
          <w:color w:val="FF0000"/>
        </w:rPr>
        <w:br w:type="page"/>
      </w:r>
      <w:bookmarkStart w:id="90" w:name="_Toc316042749"/>
      <w:bookmarkStart w:id="91" w:name="_Toc316044954"/>
      <w:r w:rsidRPr="00E4534A">
        <w:lastRenderedPageBreak/>
        <w:t>Koolitöötaja lähedase surm</w:t>
      </w:r>
      <w:bookmarkEnd w:id="90"/>
      <w:bookmarkEnd w:id="91"/>
    </w:p>
    <w:p w:rsidR="00E4534A" w:rsidRPr="00E4534A" w:rsidRDefault="00E4534A" w:rsidP="00EC7CC2">
      <w:pPr>
        <w:spacing w:after="0" w:line="240" w:lineRule="auto"/>
        <w:ind w:left="360"/>
        <w:jc w:val="both"/>
        <w:rPr>
          <w:rFonts w:ascii="Times New Roman" w:eastAsia="Times New Roman" w:hAnsi="Times New Roman" w:cs="Times New Roman"/>
          <w:sz w:val="23"/>
          <w:szCs w:val="23"/>
          <w:lang w:eastAsia="et-EE"/>
        </w:rPr>
      </w:pP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Kooli direktor informeerib vajadusel töökaaslasi, olles enne läbi rääkinud leinava töötajaga.</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teade tuleb keset tööpäeva, saadetakse töötaja vajadusel koju või haiglasse/sündmuskohale.</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Direktor räägib vajadusel töötajaga juhtunust ja tööle naasmisest.</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Arutatakse töötajaga, kas ja kuidas teavitada õpilasi või kuidas teemat koolis käsitletakse, arvestades tema soove.</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Direktor teavitab õpilasi; kui töötaja peab pikemat aega töölt eemal viibima.</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Kriisimeeskond avaldab kolleegide poolt kaastundeavalduse. </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Kaastundeavaldused (leinakuulutus ajalehte ...)</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Töökaaslased valmistuvad vastu võtma lähedase kaotanud töökaaslast ja aitavad teda igaüks oma oskuste kohaselt. Leinaja tööle naastes pea meeles:</w:t>
      </w:r>
    </w:p>
    <w:p w:rsidR="00E4534A" w:rsidRPr="00E4534A" w:rsidRDefault="00E4534A" w:rsidP="00EC7CC2">
      <w:pPr>
        <w:widowControl w:val="0"/>
        <w:numPr>
          <w:ilvl w:val="0"/>
          <w:numId w:val="28"/>
        </w:numPr>
        <w:suppressAutoHyphens/>
        <w:spacing w:after="0" w:line="240" w:lineRule="auto"/>
        <w:ind w:left="1276"/>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Leinav töökaaslane vajab rahu ja tuge, mitte vältimatult sõnu, liigne tähelepanu võib olla koormav.</w:t>
      </w:r>
    </w:p>
    <w:p w:rsidR="00E4534A" w:rsidRPr="00E4534A" w:rsidRDefault="00E4534A" w:rsidP="00EC7CC2">
      <w:pPr>
        <w:widowControl w:val="0"/>
        <w:numPr>
          <w:ilvl w:val="0"/>
          <w:numId w:val="28"/>
        </w:numPr>
        <w:suppressAutoHyphens/>
        <w:spacing w:after="0" w:line="240" w:lineRule="auto"/>
        <w:ind w:left="1276"/>
        <w:jc w:val="both"/>
        <w:rPr>
          <w:rFonts w:ascii="Times New Roman" w:eastAsia="Times New Roman" w:hAnsi="Times New Roman" w:cs="Times New Roman"/>
          <w:sz w:val="24"/>
          <w:szCs w:val="24"/>
          <w:lang w:eastAsia="et-EE"/>
        </w:rPr>
      </w:pPr>
      <w:r w:rsidRPr="00E4534A">
        <w:rPr>
          <w:rFonts w:ascii="Times New Roman" w:eastAsia="Andale Sans UI" w:hAnsi="Times New Roman" w:cs="Andale Sans UI"/>
          <w:sz w:val="24"/>
          <w:szCs w:val="24"/>
          <w:lang w:eastAsia="et-EE"/>
        </w:rPr>
        <w:t>Vahel on kõige toetavam see, kui avaldatakse kaastunnet ja öeldakse, et vajadusel ollakse olemas, aga muidu jätkatakse tavapärase käitumisega</w:t>
      </w:r>
      <w:r w:rsidRPr="00E4534A">
        <w:rPr>
          <w:rFonts w:ascii="Times New Roman" w:eastAsia="Times New Roman" w:hAnsi="Times New Roman" w:cs="Times New Roman"/>
          <w:sz w:val="24"/>
          <w:szCs w:val="24"/>
          <w:lang w:eastAsia="et-EE"/>
        </w:rPr>
        <w:t>.</w:t>
      </w:r>
    </w:p>
    <w:p w:rsidR="00E4534A" w:rsidRPr="00E4534A" w:rsidRDefault="00E4534A" w:rsidP="00EC7CC2">
      <w:pPr>
        <w:widowControl w:val="0"/>
        <w:numPr>
          <w:ilvl w:val="0"/>
          <w:numId w:val="28"/>
        </w:numPr>
        <w:suppressAutoHyphens/>
        <w:spacing w:after="0" w:line="240" w:lineRule="auto"/>
        <w:ind w:left="1276"/>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Argirutiini jätkumine on leina puhul toetav.</w:t>
      </w:r>
    </w:p>
    <w:p w:rsidR="00E4534A" w:rsidRPr="00E4534A" w:rsidRDefault="00E4534A" w:rsidP="00EC7CC2">
      <w:pPr>
        <w:widowControl w:val="0"/>
        <w:numPr>
          <w:ilvl w:val="0"/>
          <w:numId w:val="28"/>
        </w:numPr>
        <w:suppressAutoHyphens/>
        <w:spacing w:after="0" w:line="240" w:lineRule="auto"/>
        <w:ind w:left="1276"/>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Ole tähelepanelik ja märka muutusi leinava töökaaslase igapäevases olekus ka hiljem. Vajadusel räägi oma t</w:t>
      </w:r>
      <w:r w:rsidR="00AD4A28">
        <w:rPr>
          <w:rFonts w:ascii="Times New Roman" w:eastAsia="Times New Roman" w:hAnsi="Times New Roman" w:cs="Times New Roman"/>
          <w:sz w:val="24"/>
          <w:szCs w:val="24"/>
          <w:lang w:eastAsia="et-EE"/>
        </w:rPr>
        <w:t>ähelepanekutest kriisimeeskonna liikmete</w:t>
      </w:r>
      <w:r w:rsidRPr="00E4534A">
        <w:rPr>
          <w:rFonts w:ascii="Times New Roman" w:eastAsia="Times New Roman" w:hAnsi="Times New Roman" w:cs="Times New Roman"/>
          <w:sz w:val="24"/>
          <w:szCs w:val="24"/>
          <w:lang w:eastAsia="et-EE"/>
        </w:rPr>
        <w:t>le.</w:t>
      </w:r>
    </w:p>
    <w:p w:rsidR="00E4534A" w:rsidRPr="00E4534A" w:rsidRDefault="00E4534A" w:rsidP="00EC7CC2">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w:t>
      </w:r>
      <w:r w:rsidRPr="00E4534A">
        <w:rPr>
          <w:rFonts w:ascii="Times New Roman" w:eastAsia="Times New Roman" w:hAnsi="Times New Roman" w:cs="Times New Roman"/>
          <w:color w:val="000000"/>
          <w:sz w:val="24"/>
          <w:szCs w:val="24"/>
          <w:lang w:eastAsia="et-EE"/>
        </w:rPr>
        <w:t>ajadusel leitakse võimalused vähendada leinaja töökoormust või korraldada ümber tööjaotus.</w:t>
      </w:r>
    </w:p>
    <w:p w:rsidR="00E4534A" w:rsidRPr="00E4534A" w:rsidRDefault="00E4534A" w:rsidP="00EC7CC2">
      <w:pPr>
        <w:widowControl w:val="0"/>
        <w:suppressAutoHyphens/>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widowControl w:val="0"/>
        <w:suppressAutoHyphens/>
        <w:spacing w:after="0" w:line="240" w:lineRule="auto"/>
        <w:jc w:val="both"/>
        <w:rPr>
          <w:rFonts w:ascii="Times New Roman" w:eastAsia="Times New Roman" w:hAnsi="Times New Roman" w:cs="Times New Roman"/>
          <w:sz w:val="24"/>
          <w:szCs w:val="24"/>
          <w:lang w:eastAsia="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widowControl w:val="0"/>
              <w:suppressAutoHyphens/>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Võrdselt kohatu on nii leinaja vältimine kui juhtunule ülereageerimine.</w:t>
            </w:r>
          </w:p>
        </w:tc>
      </w:tr>
    </w:tbl>
    <w:p w:rsidR="00E4534A" w:rsidRPr="00E4534A" w:rsidRDefault="00E4534A" w:rsidP="00EC7CC2">
      <w:pPr>
        <w:widowControl w:val="0"/>
        <w:suppressAutoHyphens/>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pStyle w:val="Pealkiri3"/>
        <w:jc w:val="both"/>
      </w:pPr>
      <w:r w:rsidRPr="00E4534A">
        <w:rPr>
          <w:rFonts w:ascii="Cambria" w:hAnsi="Cambria"/>
        </w:rPr>
        <w:br w:type="page"/>
      </w:r>
      <w:bookmarkStart w:id="92" w:name="_Toc316042750"/>
      <w:bookmarkStart w:id="93" w:name="_Toc316044955"/>
      <w:r w:rsidRPr="00E4534A">
        <w:lastRenderedPageBreak/>
        <w:t>Suitsiid</w:t>
      </w:r>
      <w:bookmarkEnd w:id="92"/>
      <w:bookmarkEnd w:id="93"/>
    </w:p>
    <w:p w:rsidR="00E4534A" w:rsidRPr="00E4534A" w:rsidRDefault="00E4534A" w:rsidP="00EC7CC2">
      <w:pPr>
        <w:shd w:val="clear" w:color="auto" w:fill="FFFFFF"/>
        <w:autoSpaceDE w:val="0"/>
        <w:spacing w:after="0" w:line="240" w:lineRule="auto"/>
        <w:jc w:val="both"/>
        <w:rPr>
          <w:rFonts w:ascii="Times New Roman" w:eastAsia="Times New Roman" w:hAnsi="Times New Roman" w:cs="Times New Roman"/>
          <w:sz w:val="23"/>
          <w:szCs w:val="23"/>
          <w:lang w:eastAsia="et-EE"/>
        </w:rPr>
      </w:pPr>
    </w:p>
    <w:p w:rsidR="00E4534A" w:rsidRPr="00E4534A" w:rsidRDefault="00E4534A" w:rsidP="00EC7CC2">
      <w:pPr>
        <w:shd w:val="clear" w:color="auto" w:fill="FFFFFF"/>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Anna informatsiooni toimunust. Anna tõene ülevaade juhtunust, räägi vaid teadaolevaid fakte. Püüa jääda oma väljendustes rahulikuks ning kirjeldada juhtumit selgelt</w:t>
      </w:r>
      <w:r w:rsidR="00AD4A28">
        <w:rPr>
          <w:rFonts w:ascii="Times New Roman" w:eastAsia="Times New Roman" w:hAnsi="Times New Roman" w:cs="Times New Roman"/>
          <w:color w:val="000000"/>
          <w:sz w:val="24"/>
          <w:szCs w:val="24"/>
          <w:lang w:eastAsia="et-EE"/>
        </w:rPr>
        <w:t>, kuid delikaatselt</w:t>
      </w:r>
      <w:r w:rsidRPr="00E4534A">
        <w:rPr>
          <w:rFonts w:ascii="Times New Roman" w:eastAsia="Times New Roman" w:hAnsi="Times New Roman" w:cs="Times New Roman"/>
          <w:color w:val="000000"/>
          <w:sz w:val="24"/>
          <w:szCs w:val="24"/>
          <w:lang w:eastAsia="et-EE"/>
        </w:rPr>
        <w:t xml:space="preserve"> ja lihtsalt. </w:t>
      </w:r>
    </w:p>
    <w:p w:rsidR="00E4534A" w:rsidRPr="00E4534A" w:rsidRDefault="00E4534A" w:rsidP="00EC7CC2">
      <w:pPr>
        <w:shd w:val="clear" w:color="auto" w:fill="FFFFFF"/>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Kui sul on mingitel põhjustel raske üksi rääkida, kutsu endale kindlasti appi kolleeg või kriisimeeskonna liige.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Anna aega reageerimiseks ja küsimuste esitamiseks.</w:t>
      </w:r>
    </w:p>
    <w:p w:rsidR="00E4534A" w:rsidRPr="00E4534A" w:rsidRDefault="00E4534A" w:rsidP="00EC7CC2">
      <w:pPr>
        <w:widowControl w:val="0"/>
        <w:numPr>
          <w:ilvl w:val="0"/>
          <w:numId w:val="44"/>
        </w:numPr>
        <w:shd w:val="clear" w:color="auto" w:fill="FFFFFF"/>
        <w:suppressAutoHyphens/>
        <w:autoSpaceDE w:val="0"/>
        <w:spacing w:after="0" w:line="100" w:lineRule="atLeast"/>
        <w:jc w:val="both"/>
        <w:rPr>
          <w:rFonts w:ascii="Times New Roman" w:eastAsia="SimSun" w:hAnsi="Times New Roman" w:cs="Times New Roman"/>
          <w:color w:val="000000"/>
          <w:sz w:val="24"/>
          <w:szCs w:val="24"/>
          <w:lang w:eastAsia="et-EE"/>
        </w:rPr>
      </w:pPr>
      <w:r w:rsidRPr="00E4534A">
        <w:rPr>
          <w:rFonts w:ascii="Times New Roman" w:eastAsia="SimSun" w:hAnsi="Times New Roman" w:cs="Times New Roman"/>
          <w:color w:val="000000"/>
          <w:sz w:val="24"/>
          <w:szCs w:val="24"/>
          <w:lang w:eastAsia="et-EE"/>
        </w:rPr>
        <w:t>Laste reaktsioone ja mõtteid tuleb igati respekteerida. Enesetappude korral on kõige tähtsamaks julgus rääkida vastuolulistest ja keelatud häbi- ja süütunnetest ning nende aktsepteerimine.</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Julgusta õpilasi juhtunust rääkima. Sageli tahetakse kriisiolukorrast korduvalt rääkida ja küsida samu küsimusi, sest toimunut on raske omaks võtta. Julgusta lapsi rääkima nii juhtunuga seotud faktidest kui ka oma tunnetest. Leppige vajadusel kokku ajad, millal te koolipäeva jooksul juhtunust räägite.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Säilita klassis tavapärased reeglid. Toeta õpilaste igasugust tegevuslikku aktiivsust (nt. klassi koristamine jm rutiinsed tegevused). See süvendab kokkukuuluvus- ja turvatunnet ning aitab taastada kontrolli tunnete üle.</w:t>
      </w:r>
    </w:p>
    <w:p w:rsidR="00E4534A" w:rsidRPr="00E4534A" w:rsidRDefault="00AD4A28"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Muuda ajutiselt õppetööga seonduvat</w:t>
      </w:r>
      <w:r w:rsidR="00E4534A" w:rsidRPr="00E4534A">
        <w:rPr>
          <w:rFonts w:ascii="Times New Roman" w:eastAsia="Times New Roman" w:hAnsi="Times New Roman" w:cs="Times New Roman"/>
          <w:color w:val="000000"/>
          <w:sz w:val="24"/>
          <w:szCs w:val="24"/>
          <w:lang w:eastAsia="et-EE"/>
        </w:rPr>
        <w:t>. Peale traumaatilisi sündmusi on õpilastel raskusi keskendumise ja mäluga ning alaneb õpivõime. Kontrolltööd tuleks mõned päevad edasi lükata. Ka kodutöid võiks mõneks ajaks vähendada.</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Ole tähelepanelik riskiõpilaste suhtes. (Kõrgenenud riskiga õpilasteks võivad olla kannatanu õed/vennad, lähedased sõbrad, tugevaid emotsionaalseid reaktsioone ilmutanud lapsed, sündmuse pealtnägijad, need, kel on peres probleeme või on kaotanud pereliikme, depressiooniilmingute või suitsiidikalduvustega õpilased.)</w:t>
      </w:r>
      <w:r w:rsidRPr="00E4534A">
        <w:rPr>
          <w:rFonts w:ascii="Times New Roman" w:eastAsia="Times New Roman" w:hAnsi="Times New Roman" w:cs="Times New Roman"/>
          <w:color w:val="000000"/>
          <w:sz w:val="24"/>
          <w:szCs w:val="24"/>
          <w:lang w:eastAsia="et-EE"/>
        </w:rPr>
        <w:br/>
        <w:t>Nad võivad vajada individuaalset psühholoogilist esmaabi.</w:t>
      </w:r>
    </w:p>
    <w:p w:rsidR="00E4534A" w:rsidRPr="00E4534A" w:rsidRDefault="00E4534A" w:rsidP="00EC7CC2">
      <w:pPr>
        <w:widowControl w:val="0"/>
        <w:numPr>
          <w:ilvl w:val="0"/>
          <w:numId w:val="44"/>
        </w:numPr>
        <w:shd w:val="clear" w:color="auto" w:fill="FFFFFF"/>
        <w:suppressAutoHyphens/>
        <w:autoSpaceDE w:val="0"/>
        <w:spacing w:after="0" w:line="100" w:lineRule="atLeast"/>
        <w:jc w:val="both"/>
        <w:rPr>
          <w:rFonts w:ascii="Times New Roman" w:eastAsia="SimSun" w:hAnsi="Times New Roman" w:cs="Times New Roman"/>
          <w:sz w:val="24"/>
          <w:szCs w:val="24"/>
          <w:lang w:eastAsia="et-EE"/>
        </w:rPr>
      </w:pPr>
      <w:r w:rsidRPr="00E4534A">
        <w:rPr>
          <w:rFonts w:ascii="Times New Roman" w:eastAsia="SimSun" w:hAnsi="Times New Roman" w:cs="Times New Roman"/>
          <w:color w:val="000000"/>
          <w:sz w:val="24"/>
          <w:szCs w:val="24"/>
          <w:lang w:eastAsia="et-EE"/>
        </w:rPr>
        <w:t xml:space="preserve">Ole tähelepanelik ka teiste </w:t>
      </w:r>
      <w:r w:rsidRPr="00E4534A">
        <w:rPr>
          <w:rFonts w:ascii="Times New Roman" w:eastAsia="SimSun" w:hAnsi="Times New Roman" w:cs="Times New Roman"/>
          <w:sz w:val="24"/>
          <w:szCs w:val="24"/>
          <w:lang w:eastAsia="et-EE"/>
        </w:rPr>
        <w:t>õpilaste ja koolitöötajate suhtes, vajadusel korraldab kriisimeeskond psühholoogilise esmaabi osutamise.</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Aita taastada enesekontroll. Tugevad tunded on kriisiolukorras loomulikud. Aita neil maha rahuneda ja oma käitumise üle kontroll saavutada.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Selgita õpilastele suhtlust ajakirjanikega. Ütle, et nad ei vastaks ajakirjanike küsimustele ilma vanemate loata. Kindlasti ei tohiks ajakirjanikele anda detailset infot suitsiidi kohta.</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Hoia kontakti teiste õpetajate, kooli personali ja lastevanematega. Tähtis on teada, kuidas õpilased kriisiolukorras hakkama saavad mitte ainult koolis, vaid ka kodus ja väljaspool. Nii mõnigi õpilane võib vajada spetsialisti abi. Vanemadki vajavad juhtnööre.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Ole oma käitumisega õpilastele eeskujuks. Mida enam täiskasvanud annavad eeskuju, kuidas olla asjatundlik, probleeme lahendav ning samas kaastundlik ja hooliv, seda enam on ka lapsed võimelised käituma adekvaatselt.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Ole teadlik oma reaktsioonidest ja hoolitse ka enda eest. Lubatud on näidata ka oma tundeid, kuid mitte kaotada kontrolli. Ära jäta ennast üksi, räägi kolleegidega, jaga oma tundeid ja mõtteid, vajadusel otsi abi spetsialistidelt. </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Helvetica" w:hAnsi="Times New Roman" w:cs="Helvetica"/>
          <w:color w:val="000000"/>
          <w:sz w:val="24"/>
          <w:szCs w:val="24"/>
          <w:lang w:eastAsia="et-EE"/>
        </w:rPr>
        <w:t>Väga oluline on, et koolielu läheks võimalikult kiiresti normaalset rada pidi edasi. Ei ole soovitav suuri ümberkorraldusi teha ega lasta lastel, keda see kõige lähemalt on puudutanud, üksinda koju jääda. Neil on kõige parem olla tavalises koolikeskkonnas.</w:t>
      </w:r>
    </w:p>
    <w:p w:rsidR="00E4534A" w:rsidRPr="00E4534A" w:rsidRDefault="00E4534A" w:rsidP="00EC7CC2">
      <w:pPr>
        <w:widowControl w:val="0"/>
        <w:numPr>
          <w:ilvl w:val="0"/>
          <w:numId w:val="4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Helvetica" w:hAnsi="Times New Roman" w:cs="Helvetica"/>
          <w:color w:val="000000"/>
          <w:sz w:val="24"/>
          <w:szCs w:val="24"/>
          <w:lang w:eastAsia="et-EE"/>
        </w:rPr>
        <w:t xml:space="preserve">Kui enesetapp on juhtunud koolivaheajal, organiseeritakse </w:t>
      </w:r>
      <w:r w:rsidR="00AD4A28">
        <w:rPr>
          <w:rFonts w:ascii="Times New Roman" w:eastAsia="Helvetica" w:hAnsi="Times New Roman" w:cs="Helvetica"/>
          <w:color w:val="000000"/>
          <w:sz w:val="24"/>
          <w:szCs w:val="24"/>
          <w:lang w:eastAsia="et-EE"/>
        </w:rPr>
        <w:t xml:space="preserve">lähedastega kooskõlastatult </w:t>
      </w:r>
      <w:r w:rsidRPr="00E4534A">
        <w:rPr>
          <w:rFonts w:ascii="Times New Roman" w:eastAsia="Helvetica" w:hAnsi="Times New Roman" w:cs="Helvetica"/>
          <w:color w:val="000000"/>
          <w:sz w:val="24"/>
          <w:szCs w:val="24"/>
          <w:lang w:eastAsia="et-EE"/>
        </w:rPr>
        <w:t xml:space="preserve">mälestusrituaalid pärast tagantjärgi, kui lapsed on tulnud tagasi </w:t>
      </w:r>
      <w:r w:rsidRPr="00E4534A">
        <w:rPr>
          <w:rFonts w:ascii="Times New Roman" w:eastAsia="Helvetica" w:hAnsi="Times New Roman" w:cs="Helvetica"/>
          <w:color w:val="000000"/>
          <w:sz w:val="24"/>
          <w:szCs w:val="24"/>
          <w:lang w:eastAsia="et-EE"/>
        </w:rPr>
        <w:lastRenderedPageBreak/>
        <w:t>kooli.</w:t>
      </w:r>
    </w:p>
    <w:p w:rsidR="00E4534A" w:rsidRPr="00E4534A" w:rsidRDefault="00E4534A" w:rsidP="00EC7CC2">
      <w:pPr>
        <w:widowControl w:val="0"/>
        <w:shd w:val="clear" w:color="auto" w:fill="FFFFFF"/>
        <w:suppressAutoHyphens/>
        <w:autoSpaceDE w:val="0"/>
        <w:spacing w:after="0" w:line="240" w:lineRule="auto"/>
        <w:ind w:left="720"/>
        <w:jc w:val="both"/>
        <w:rPr>
          <w:rFonts w:ascii="Times New Roman" w:eastAsia="Helvetica" w:hAnsi="Times New Roman" w:cs="Helvetica"/>
          <w:sz w:val="24"/>
          <w:szCs w:val="24"/>
          <w:lang w:eastAsia="et-EE"/>
        </w:rPr>
      </w:pPr>
    </w:p>
    <w:p w:rsidR="00E4534A" w:rsidRPr="00E4534A" w:rsidRDefault="00E4534A" w:rsidP="00EC7CC2">
      <w:pPr>
        <w:widowControl w:val="0"/>
        <w:shd w:val="clear" w:color="auto" w:fill="FFFFFF"/>
        <w:suppressAutoHyphens/>
        <w:autoSpaceDE w:val="0"/>
        <w:spacing w:after="0" w:line="240" w:lineRule="auto"/>
        <w:jc w:val="both"/>
        <w:rPr>
          <w:rFonts w:ascii="Times New Roman" w:eastAsia="Helvetica" w:hAnsi="Times New Roman" w:cs="Helvetica"/>
          <w:sz w:val="24"/>
          <w:szCs w:val="24"/>
          <w:lang w:eastAsia="et-EE"/>
        </w:rPr>
      </w:pPr>
    </w:p>
    <w:p w:rsidR="00E4534A" w:rsidRPr="00E4534A" w:rsidRDefault="00E4534A" w:rsidP="00EC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b/>
          <w:bCs/>
          <w:iCs/>
          <w:color w:val="000000"/>
          <w:sz w:val="24"/>
          <w:szCs w:val="24"/>
          <w:lang w:eastAsia="et-EE"/>
        </w:rPr>
      </w:pPr>
      <w:r w:rsidRPr="00E4534A">
        <w:rPr>
          <w:rFonts w:ascii="Times New Roman" w:eastAsia="Helvetica" w:hAnsi="Times New Roman" w:cs="Helvetica"/>
          <w:b/>
          <w:bCs/>
          <w:color w:val="000000"/>
          <w:sz w:val="24"/>
          <w:szCs w:val="24"/>
          <w:lang w:eastAsia="et-EE"/>
        </w:rPr>
        <w:t>K</w:t>
      </w:r>
      <w:r w:rsidRPr="00E4534A">
        <w:rPr>
          <w:rFonts w:ascii="Times New Roman" w:eastAsia="Helvetica" w:hAnsi="Times New Roman" w:cs="Helvetica"/>
          <w:b/>
          <w:bCs/>
          <w:iCs/>
          <w:color w:val="000000"/>
          <w:sz w:val="24"/>
          <w:szCs w:val="24"/>
          <w:lang w:eastAsia="et-EE"/>
        </w:rPr>
        <w:t>ui enesetapp või enesetapukatse toimub tundide ajal:</w:t>
      </w:r>
    </w:p>
    <w:p w:rsidR="00E4534A" w:rsidRPr="00E4534A" w:rsidRDefault="00E4534A" w:rsidP="00EC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b/>
          <w:bCs/>
          <w:iCs/>
          <w:color w:val="000000"/>
          <w:sz w:val="24"/>
          <w:szCs w:val="24"/>
          <w:lang w:eastAsia="et-EE"/>
        </w:rPr>
      </w:pP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Kanna hoolt selle eest, et õpilased ei pääseks sündmuskohale või lahkuks sealt kohe. NB! Hoolitse, et õpilased ei jääks seejuures üksi!</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Kutsu koh</w:t>
      </w:r>
      <w:r w:rsidR="00857333">
        <w:rPr>
          <w:rFonts w:ascii="Times New Roman" w:eastAsia="Helvetica" w:hAnsi="Times New Roman" w:cs="Helvetica"/>
          <w:color w:val="000000"/>
          <w:sz w:val="24"/>
          <w:szCs w:val="24"/>
          <w:lang w:eastAsia="et-EE"/>
        </w:rPr>
        <w:t>e kiirabi (112) ja politsei (112</w:t>
      </w:r>
      <w:r w:rsidRPr="00E4534A">
        <w:rPr>
          <w:rFonts w:ascii="Times New Roman" w:eastAsia="Helvetica" w:hAnsi="Times New Roman" w:cs="Helvetica"/>
          <w:color w:val="000000"/>
          <w:sz w:val="24"/>
          <w:szCs w:val="24"/>
          <w:lang w:eastAsia="et-EE"/>
        </w:rPr>
        <w:t>).</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Teavita kooli direktorit.</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 xml:space="preserve">Surmateate viib koju politsei. </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 xml:space="preserve">Seejärel võtab koduga ühendust kooli direktor. </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Kriisimeeskond korraldab sündmust vahetult pealt näinud õpilastele ja õpetajatele psühholoogilise esmaabi võimaluse.</w:t>
      </w:r>
    </w:p>
    <w:p w:rsidR="00E4534A" w:rsidRPr="00E4534A" w:rsidRDefault="00E4534A" w:rsidP="00EC7CC2">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Helvetica" w:hAnsi="Times New Roman" w:cs="Helvetica"/>
          <w:color w:val="000000"/>
          <w:sz w:val="24"/>
          <w:szCs w:val="24"/>
          <w:lang w:eastAsia="et-EE"/>
        </w:rPr>
      </w:pPr>
      <w:r w:rsidRPr="00E4534A">
        <w:rPr>
          <w:rFonts w:ascii="Times New Roman" w:eastAsia="Helvetica" w:hAnsi="Times New Roman" w:cs="Helvetica"/>
          <w:color w:val="000000"/>
          <w:sz w:val="24"/>
          <w:szCs w:val="24"/>
          <w:lang w:eastAsia="et-EE"/>
        </w:rPr>
        <w:t>Kriisimeeskond koostab edasise tegevusplaani tervele koolile.</w:t>
      </w:r>
    </w:p>
    <w:p w:rsidR="00E4534A" w:rsidRDefault="00E4534A" w:rsidP="00EC7CC2">
      <w:pPr>
        <w:pStyle w:val="Pealkiri2"/>
        <w:jc w:val="both"/>
      </w:pPr>
      <w:r w:rsidRPr="00E4534A">
        <w:br w:type="page"/>
      </w:r>
      <w:bookmarkStart w:id="94" w:name="_Toc316042751"/>
      <w:bookmarkStart w:id="95" w:name="_Toc316044956"/>
      <w:r w:rsidRPr="00E4534A">
        <w:lastRenderedPageBreak/>
        <w:t>Õpilase raske haigus</w:t>
      </w:r>
      <w:bookmarkEnd w:id="94"/>
      <w:bookmarkEnd w:id="95"/>
    </w:p>
    <w:p w:rsidR="00B45E24" w:rsidRPr="00B45E24" w:rsidRDefault="00B45E24" w:rsidP="00EC7CC2">
      <w:pPr>
        <w:jc w:val="both"/>
      </w:pP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Täpsusta teate tõepärasust õpilase enda või tema lähedastega.</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Vajadusel informeeri direktorit ja kooli meditsiinitöötajat.</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Õpilase loal räägitakse haigusest teistele õpilastele /klassikaaslastele. </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Õpilane jätkab oma õpinguid juhul, kui ta on selleks võimeline.</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 Klassijuhataja suunab vajadusel lapsevanemaid võimaldama lapsele jutuajamist vastava spetsialistiga ( kooli arst, </w:t>
      </w:r>
      <w:r w:rsidR="00AD4A28">
        <w:rPr>
          <w:rFonts w:ascii="Times New Roman" w:eastAsia="Calibri" w:hAnsi="Times New Roman" w:cs="Times New Roman"/>
          <w:sz w:val="24"/>
          <w:szCs w:val="24"/>
        </w:rPr>
        <w:t>kriisimeeskonna liige</w:t>
      </w:r>
      <w:r w:rsidRPr="00E4534A">
        <w:rPr>
          <w:rFonts w:ascii="Times New Roman" w:eastAsia="Calibri" w:hAnsi="Times New Roman" w:cs="Times New Roman"/>
          <w:sz w:val="24"/>
          <w:szCs w:val="24"/>
        </w:rPr>
        <w:t>).</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Kriisimeeskond tagab, et õpilasega ette tulla võivate kriitiliste olukordade jaoks antakse kooli töötajatele esmaabi ja </w:t>
      </w:r>
      <w:r w:rsidR="00AD4A28">
        <w:rPr>
          <w:rFonts w:ascii="Times New Roman" w:eastAsia="Calibri" w:hAnsi="Times New Roman" w:cs="Times New Roman"/>
          <w:sz w:val="24"/>
          <w:szCs w:val="24"/>
        </w:rPr>
        <w:t xml:space="preserve">juhised </w:t>
      </w:r>
      <w:r w:rsidRPr="00E4534A">
        <w:rPr>
          <w:rFonts w:ascii="Times New Roman" w:eastAsia="Calibri" w:hAnsi="Times New Roman" w:cs="Times New Roman"/>
          <w:sz w:val="24"/>
          <w:szCs w:val="24"/>
        </w:rPr>
        <w:t>toimetuleku</w:t>
      </w:r>
      <w:r w:rsidR="00AD4A28">
        <w:rPr>
          <w:rFonts w:ascii="Times New Roman" w:eastAsia="Calibri" w:hAnsi="Times New Roman" w:cs="Times New Roman"/>
          <w:sz w:val="24"/>
          <w:szCs w:val="24"/>
        </w:rPr>
        <w:t>ks</w:t>
      </w:r>
      <w:r w:rsidRPr="00E4534A">
        <w:rPr>
          <w:rFonts w:ascii="Times New Roman" w:eastAsia="Calibri" w:hAnsi="Times New Roman" w:cs="Times New Roman"/>
          <w:sz w:val="24"/>
          <w:szCs w:val="24"/>
        </w:rPr>
        <w:t>.</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Vajadusel tuleb kutsuda kooli meditsiinitöötaja rääkima klassile antud haigusest. </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Klassijuhataja organiseerib , et õpilasega säiliks kontakt haiglas või kodus haige olemise ajal.</w:t>
      </w:r>
    </w:p>
    <w:p w:rsidR="00E4534A" w:rsidRPr="00E4534A" w:rsidRDefault="00E4534A" w:rsidP="00EC7CC2">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Õpilase ja tema perekonna soove kuulatakse ja nendega arvestatakse.</w:t>
      </w:r>
    </w:p>
    <w:p w:rsidR="00E4534A" w:rsidRPr="00E4534A" w:rsidRDefault="00E4534A" w:rsidP="00EC7CC2">
      <w:pPr>
        <w:widowControl w:val="0"/>
        <w:suppressAutoHyphens/>
        <w:spacing w:after="0" w:line="240" w:lineRule="auto"/>
        <w:ind w:left="720"/>
        <w:jc w:val="both"/>
        <w:rPr>
          <w:rFonts w:ascii="Times New Roman" w:eastAsia="Calibri" w:hAnsi="Times New Roman" w:cs="Times New Roman"/>
          <w:sz w:val="24"/>
          <w:szCs w:val="24"/>
        </w:rPr>
      </w:pPr>
    </w:p>
    <w:p w:rsidR="00E4534A" w:rsidRPr="00E4534A" w:rsidRDefault="00E4534A" w:rsidP="00EC7CC2">
      <w:pPr>
        <w:pStyle w:val="Pealkiri2"/>
        <w:jc w:val="both"/>
      </w:pPr>
      <w:r w:rsidRPr="00E4534A">
        <w:br w:type="page"/>
      </w:r>
      <w:bookmarkStart w:id="96" w:name="_Toc316042752"/>
      <w:bookmarkStart w:id="97" w:name="_Toc316044957"/>
      <w:r w:rsidRPr="00E4534A">
        <w:lastRenderedPageBreak/>
        <w:t>Vaimne vägivald</w:t>
      </w:r>
      <w:bookmarkEnd w:id="96"/>
      <w:bookmarkEnd w:id="97"/>
    </w:p>
    <w:p w:rsidR="00E4534A" w:rsidRPr="00E4534A" w:rsidRDefault="00E4534A" w:rsidP="00EC7CC2">
      <w:pPr>
        <w:spacing w:after="0" w:line="100" w:lineRule="atLeast"/>
        <w:ind w:right="334"/>
        <w:jc w:val="both"/>
        <w:rPr>
          <w:rFonts w:ascii="Times New Roman" w:eastAsia="LucidaGrande" w:hAnsi="Times New Roman" w:cs="Times New Roman"/>
          <w:b/>
          <w:bCs/>
          <w:sz w:val="24"/>
          <w:szCs w:val="24"/>
          <w:lang w:eastAsia="et-EE"/>
        </w:rPr>
      </w:pPr>
    </w:p>
    <w:p w:rsidR="00E4534A" w:rsidRPr="00E4534A" w:rsidRDefault="00E4534A" w:rsidP="00EC7CC2">
      <w:pPr>
        <w:spacing w:after="0" w:line="360" w:lineRule="auto"/>
        <w:ind w:right="334"/>
        <w:jc w:val="both"/>
        <w:rPr>
          <w:rFonts w:ascii="Times New Roman" w:eastAsia="LucidaGrande" w:hAnsi="Times New Roman" w:cs="Times New Roman"/>
          <w:b/>
          <w:sz w:val="24"/>
          <w:szCs w:val="24"/>
          <w:lang w:eastAsia="et-EE"/>
        </w:rPr>
      </w:pPr>
      <w:r w:rsidRPr="00E4534A">
        <w:rPr>
          <w:rFonts w:ascii="Times New Roman" w:eastAsia="LucidaGrande" w:hAnsi="Times New Roman" w:cs="Times New Roman"/>
          <w:b/>
          <w:sz w:val="24"/>
          <w:szCs w:val="24"/>
          <w:lang w:eastAsia="et-EE"/>
        </w:rPr>
        <w:t>Kuidas probleemi ära tunda?</w:t>
      </w:r>
    </w:p>
    <w:p w:rsidR="00E4534A" w:rsidRPr="00E4534A" w:rsidRDefault="00E4534A" w:rsidP="00EC7CC2">
      <w:pPr>
        <w:spacing w:after="0" w:line="360" w:lineRule="auto"/>
        <w:ind w:right="334"/>
        <w:jc w:val="both"/>
        <w:rPr>
          <w:rFonts w:ascii="Times New Roman" w:eastAsia="LucidaGrande" w:hAnsi="Times New Roman" w:cs="Times New Roman"/>
          <w:b/>
          <w:sz w:val="24"/>
          <w:szCs w:val="24"/>
          <w:lang w:eastAsia="et-EE"/>
        </w:rPr>
      </w:pPr>
    </w:p>
    <w:p w:rsidR="00E4534A" w:rsidRPr="00E4534A" w:rsidRDefault="00E4534A" w:rsidP="00EC7CC2">
      <w:pPr>
        <w:tabs>
          <w:tab w:val="left" w:pos="18220"/>
          <w:tab w:val="left" w:pos="18720"/>
        </w:tabs>
        <w:spacing w:after="0" w:line="240" w:lineRule="auto"/>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Õpilaste probleemid, mida märgates peaks olema kõrgendatud tähelepanuga:</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masendus</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unehäired (laps ei maga piisavalt, on kogu aeg unine)</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söömishäired (ei söö piisavalt või sööb üle, rahustab ennast toiduga)</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jõuetus (olen täitsa läbi, ei jaksa enam)</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apaatia, kõrvale tõmbumine  (hobid, sõbrad ei paku enam midagi)</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viha (tugev jonn , vastuhakk)</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keskendumisraskused (üliaktiivsus, mitte adekvaatne käitumine)</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sz w:val="24"/>
          <w:szCs w:val="24"/>
          <w:lang w:eastAsia="et-EE"/>
        </w:rPr>
        <w:t>enesevihkamine (olen rumal, minust ei pea keegi, ma  ei meeldi kellelegi)</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color w:val="000000"/>
          <w:sz w:val="24"/>
          <w:szCs w:val="24"/>
          <w:lang w:eastAsia="et-EE"/>
        </w:rPr>
        <w:t>kurbus, nutulisus , enesehaletsemine (on valitsevad tunded)</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color w:val="000000"/>
          <w:sz w:val="24"/>
          <w:szCs w:val="24"/>
          <w:lang w:eastAsia="et-EE"/>
        </w:rPr>
        <w:t>maailmalõpu tunne, viimsepäeva tunded (inimene  räägib, mõtleb</w:t>
      </w:r>
      <w:r w:rsidRPr="00E4534A">
        <w:rPr>
          <w:rFonts w:ascii="Times New Roman" w:eastAsia="LucidaGrande" w:hAnsi="Times New Roman" w:cs="Times New Roman"/>
          <w:sz w:val="24"/>
          <w:szCs w:val="24"/>
          <w:lang w:eastAsia="et-EE"/>
        </w:rPr>
        <w:t xml:space="preserve"> ja joonistab surmast)</w:t>
      </w:r>
    </w:p>
    <w:p w:rsidR="00E4534A" w:rsidRPr="00E4534A" w:rsidRDefault="00E4534A" w:rsidP="00EC7CC2">
      <w:pPr>
        <w:numPr>
          <w:ilvl w:val="1"/>
          <w:numId w:val="58"/>
        </w:numPr>
        <w:tabs>
          <w:tab w:val="num" w:pos="567"/>
          <w:tab w:val="left" w:pos="18220"/>
          <w:tab w:val="left" w:pos="18720"/>
        </w:tabs>
        <w:spacing w:after="0" w:line="240" w:lineRule="auto"/>
        <w:ind w:left="567"/>
        <w:jc w:val="both"/>
        <w:rPr>
          <w:rFonts w:ascii="Times New Roman" w:eastAsia="LucidaGrande" w:hAnsi="Times New Roman" w:cs="Times New Roman"/>
          <w:sz w:val="24"/>
          <w:szCs w:val="24"/>
          <w:lang w:eastAsia="et-EE"/>
        </w:rPr>
      </w:pPr>
      <w:r w:rsidRPr="00E4534A">
        <w:rPr>
          <w:rFonts w:ascii="Times New Roman" w:eastAsia="LucidaGrande" w:hAnsi="Times New Roman" w:cs="Times New Roman"/>
          <w:color w:val="000000"/>
          <w:sz w:val="24"/>
          <w:szCs w:val="24"/>
          <w:lang w:eastAsia="et-EE"/>
        </w:rPr>
        <w:t>lapse süstemaatiline puudumine</w:t>
      </w:r>
    </w:p>
    <w:p w:rsidR="00E4534A" w:rsidRPr="00E4534A" w:rsidRDefault="00E4534A" w:rsidP="00EC7CC2">
      <w:pPr>
        <w:tabs>
          <w:tab w:val="left" w:pos="18220"/>
          <w:tab w:val="left" w:pos="18720"/>
        </w:tabs>
        <w:spacing w:after="0" w:line="240" w:lineRule="auto"/>
        <w:ind w:left="720"/>
        <w:jc w:val="both"/>
        <w:rPr>
          <w:rFonts w:ascii="Times New Roman" w:eastAsia="LucidaGrande" w:hAnsi="Times New Roman" w:cs="Times New Roman"/>
          <w:color w:val="000000"/>
          <w:sz w:val="24"/>
          <w:szCs w:val="24"/>
          <w:lang w:eastAsia="et-EE"/>
        </w:rPr>
      </w:pPr>
    </w:p>
    <w:p w:rsidR="00E4534A" w:rsidRPr="00E4534A" w:rsidRDefault="00E4534A" w:rsidP="00EC7CC2">
      <w:pPr>
        <w:tabs>
          <w:tab w:val="left" w:pos="1660"/>
          <w:tab w:val="left" w:pos="2160"/>
        </w:tabs>
        <w:autoSpaceDE w:val="0"/>
        <w:spacing w:after="0" w:line="240" w:lineRule="auto"/>
        <w:ind w:right="334"/>
        <w:contextualSpacing/>
        <w:jc w:val="both"/>
        <w:rPr>
          <w:rFonts w:ascii="Times New Roman" w:eastAsia="LucidaGrande" w:hAnsi="Times New Roman" w:cs="Times New Roman"/>
          <w:color w:val="000000"/>
          <w:sz w:val="24"/>
          <w:szCs w:val="24"/>
        </w:rPr>
      </w:pPr>
      <w:r w:rsidRPr="00E4534A">
        <w:rPr>
          <w:rFonts w:ascii="Times New Roman" w:eastAsia="LucidaGrande" w:hAnsi="Times New Roman" w:cs="Times New Roman"/>
          <w:color w:val="000000"/>
          <w:sz w:val="24"/>
          <w:szCs w:val="24"/>
        </w:rPr>
        <w:t>Loetelu on suunav. Kui õpilasel on nimetatud sümptomeid p</w:t>
      </w:r>
      <w:r w:rsidR="00857333">
        <w:rPr>
          <w:rFonts w:ascii="Times New Roman" w:eastAsia="LucidaGrande" w:hAnsi="Times New Roman" w:cs="Times New Roman"/>
          <w:color w:val="000000"/>
          <w:sz w:val="24"/>
          <w:szCs w:val="24"/>
        </w:rPr>
        <w:t xml:space="preserve">alju, tuleb võtta ühendust </w:t>
      </w:r>
      <w:r w:rsidR="00AD4A28">
        <w:rPr>
          <w:rFonts w:ascii="Times New Roman" w:eastAsia="LucidaGrande" w:hAnsi="Times New Roman" w:cs="Times New Roman"/>
          <w:color w:val="000000"/>
          <w:sz w:val="24"/>
          <w:szCs w:val="24"/>
        </w:rPr>
        <w:t xml:space="preserve">klassijuhatajaga ning </w:t>
      </w:r>
      <w:r w:rsidR="00857333">
        <w:rPr>
          <w:rFonts w:ascii="Times New Roman" w:eastAsia="LucidaGrande" w:hAnsi="Times New Roman" w:cs="Times New Roman"/>
          <w:color w:val="000000"/>
          <w:sz w:val="24"/>
          <w:szCs w:val="24"/>
        </w:rPr>
        <w:t>kriisi</w:t>
      </w:r>
      <w:r w:rsidR="00AD4A28">
        <w:rPr>
          <w:rFonts w:ascii="Times New Roman" w:eastAsia="LucidaGrande" w:hAnsi="Times New Roman" w:cs="Times New Roman"/>
          <w:color w:val="000000"/>
          <w:sz w:val="24"/>
          <w:szCs w:val="24"/>
        </w:rPr>
        <w:t>meeskonna liikmeteg</w:t>
      </w:r>
      <w:r w:rsidR="00857333">
        <w:rPr>
          <w:rFonts w:ascii="Times New Roman" w:eastAsia="LucidaGrande" w:hAnsi="Times New Roman" w:cs="Times New Roman"/>
          <w:color w:val="000000"/>
          <w:sz w:val="24"/>
          <w:szCs w:val="24"/>
        </w:rPr>
        <w:t>a</w:t>
      </w:r>
      <w:r w:rsidRPr="00E4534A">
        <w:rPr>
          <w:rFonts w:ascii="Times New Roman" w:eastAsia="LucidaGrande" w:hAnsi="Times New Roman" w:cs="Times New Roman"/>
          <w:color w:val="000000"/>
          <w:sz w:val="24"/>
          <w:szCs w:val="24"/>
        </w:rPr>
        <w:t>.</w:t>
      </w:r>
    </w:p>
    <w:p w:rsidR="00E4534A" w:rsidRPr="00E4534A" w:rsidRDefault="00E4534A" w:rsidP="00EC7CC2">
      <w:pPr>
        <w:spacing w:after="0" w:line="240" w:lineRule="auto"/>
        <w:jc w:val="both"/>
        <w:rPr>
          <w:rFonts w:ascii="Times New Roman" w:eastAsia="Times New Roman" w:hAnsi="Times New Roman" w:cs="Times New Roman"/>
          <w:b/>
          <w:color w:val="000000"/>
          <w:sz w:val="24"/>
          <w:szCs w:val="24"/>
          <w:lang w:eastAsia="et-EE"/>
        </w:rPr>
      </w:pPr>
    </w:p>
    <w:p w:rsidR="00E4534A" w:rsidRPr="00E4534A" w:rsidRDefault="00E4534A" w:rsidP="00EC7CC2">
      <w:pPr>
        <w:tabs>
          <w:tab w:val="left" w:pos="1660"/>
          <w:tab w:val="left" w:pos="2160"/>
        </w:tabs>
        <w:autoSpaceDE w:val="0"/>
        <w:spacing w:after="0" w:line="240" w:lineRule="auto"/>
        <w:ind w:right="334"/>
        <w:jc w:val="both"/>
        <w:rPr>
          <w:rFonts w:ascii="Times New Roman" w:eastAsia="Times New Roman" w:hAnsi="Times New Roman" w:cs="Times New Roman"/>
          <w:b/>
          <w:color w:val="000000"/>
          <w:sz w:val="24"/>
          <w:szCs w:val="24"/>
          <w:lang w:eastAsia="et-EE"/>
        </w:rPr>
      </w:pPr>
      <w:r w:rsidRPr="00E4534A">
        <w:rPr>
          <w:rFonts w:ascii="Times New Roman" w:eastAsia="LucidaGrande" w:hAnsi="Times New Roman" w:cs="Times New Roman"/>
          <w:b/>
          <w:color w:val="000000"/>
          <w:sz w:val="24"/>
          <w:szCs w:val="24"/>
          <w:lang w:eastAsia="et-EE"/>
        </w:rPr>
        <w:t>Kiusamisele on vaja koheselt reageerida.</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Kogu infot - kes on õpetajatest/ õpilastest kiusamist pealt näinud? Kes on liider? Kas kiusatav provotseerib ise kiusamist?</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Tee kindlaks, kas õpilase käitumine oli hetkeline ja ühekordne emotsioon või kestev probleem.</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Vestle kiusamises kahtlustatavatega individuaalselt. Kuula, ära süüdista. Oota, millise lahenduse õpilane ise pakub.</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Vestle individuaalselt tõenäolise ohvriga. Julgusta rääkima, väldi suunavaid küsimusi.</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Väljenda selgelt, et kiusamiskäitumine ei ole lubatud.</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 xml:space="preserve">Korralda grupikohtumine kiusamises kahtlustatavatega ( kui kiusajaid on mitu). </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Hinda olukorda ja vastavalt vajadusele korralda kohtumine kiusajate ja ohvriga koos. Leidke lahendused, kuidas suhteid parandada ja sõlmige kokkulepped. Enamasti peab oma käitumist korrigeerima nii kiusaja kui ohver.</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 xml:space="preserve">Teavita juhtunust mõlema osapoole vanemaid. </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Vajadusel/võimalusel suuna nii ohver ku</w:t>
      </w:r>
      <w:r w:rsidR="00AD4A28">
        <w:rPr>
          <w:rFonts w:ascii="Times New Roman" w:eastAsia="Calibri" w:hAnsi="Times New Roman" w:cs="Times New Roman"/>
          <w:color w:val="000000"/>
          <w:sz w:val="24"/>
          <w:szCs w:val="24"/>
        </w:rPr>
        <w:t xml:space="preserve">i kiusaja kriisimeeskonna poole, kes </w:t>
      </w:r>
      <w:r w:rsidRPr="00E4534A">
        <w:rPr>
          <w:rFonts w:ascii="Times New Roman" w:eastAsia="Calibri" w:hAnsi="Times New Roman" w:cs="Times New Roman"/>
          <w:color w:val="000000"/>
          <w:sz w:val="24"/>
          <w:szCs w:val="24"/>
        </w:rPr>
        <w:t>korraldab vajadusel edasise töö (psühholoogilise abi vajaduse hindamise, kohtumised vanematega jne.).</w:t>
      </w:r>
    </w:p>
    <w:p w:rsidR="00E4534A" w:rsidRPr="00E4534A" w:rsidRDefault="00E4534A" w:rsidP="00EC7CC2">
      <w:pPr>
        <w:widowControl w:val="0"/>
        <w:numPr>
          <w:ilvl w:val="1"/>
          <w:numId w:val="47"/>
        </w:numPr>
        <w:tabs>
          <w:tab w:val="num" w:pos="567"/>
        </w:tabs>
        <w:suppressAutoHyphens/>
        <w:spacing w:after="0" w:line="240" w:lineRule="auto"/>
        <w:ind w:left="567" w:hanging="425"/>
        <w:jc w:val="both"/>
        <w:rPr>
          <w:rFonts w:ascii="Times New Roman" w:eastAsia="Calibri" w:hAnsi="Times New Roman" w:cs="Times New Roman"/>
          <w:color w:val="000000"/>
          <w:sz w:val="24"/>
          <w:szCs w:val="24"/>
        </w:rPr>
      </w:pPr>
      <w:r w:rsidRPr="00E4534A">
        <w:rPr>
          <w:rFonts w:ascii="Times New Roman" w:eastAsia="Calibri" w:hAnsi="Times New Roman" w:cs="Times New Roman"/>
          <w:color w:val="000000"/>
          <w:sz w:val="24"/>
          <w:szCs w:val="24"/>
        </w:rPr>
        <w:t>Mõne aja möödudes uuri mõlemalt osapoolelt, kuidas on läinud.</w:t>
      </w:r>
    </w:p>
    <w:p w:rsidR="00E4534A" w:rsidRPr="00E4534A" w:rsidRDefault="00E4534A" w:rsidP="00EC7CC2">
      <w:pPr>
        <w:widowControl w:val="0"/>
        <w:suppressAutoHyphens/>
        <w:spacing w:after="0" w:line="240" w:lineRule="auto"/>
        <w:ind w:left="720"/>
        <w:jc w:val="both"/>
        <w:rPr>
          <w:rFonts w:ascii="Times New Roman" w:eastAsia="Calibri" w:hAnsi="Times New Roman" w:cs="Times New Roman"/>
          <w:color w:val="000000"/>
          <w:sz w:val="24"/>
          <w:szCs w:val="24"/>
        </w:rPr>
      </w:pPr>
    </w:p>
    <w:p w:rsidR="00E4534A" w:rsidRPr="00E4534A" w:rsidRDefault="00E4534A" w:rsidP="00EC7CC2">
      <w:pPr>
        <w:spacing w:after="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Kui kiusamine on korduv ja väga tõsine ning koolipoolsed meetmed ei aita, konsulteeri juhtumit kohaliku noorsoopolitseiga.</w:t>
      </w:r>
    </w:p>
    <w:p w:rsidR="00E4534A" w:rsidRPr="00E4534A" w:rsidRDefault="00E4534A" w:rsidP="00EC7CC2">
      <w:pPr>
        <w:pStyle w:val="Pealkiri2"/>
        <w:jc w:val="both"/>
      </w:pPr>
      <w:r w:rsidRPr="00E4534A">
        <w:rPr>
          <w:color w:val="000000"/>
          <w:sz w:val="24"/>
          <w:szCs w:val="24"/>
        </w:rPr>
        <w:br w:type="page"/>
      </w:r>
      <w:bookmarkStart w:id="98" w:name="_Toc316042753"/>
      <w:bookmarkStart w:id="99" w:name="_Toc316044958"/>
      <w:r w:rsidRPr="00E4534A">
        <w:lastRenderedPageBreak/>
        <w:t>Küberkiusamine</w:t>
      </w:r>
      <w:bookmarkEnd w:id="98"/>
      <w:bookmarkEnd w:id="99"/>
    </w:p>
    <w:p w:rsidR="00E4534A" w:rsidRPr="00E4534A" w:rsidRDefault="00E4534A" w:rsidP="00EC7CC2">
      <w:pPr>
        <w:autoSpaceDE w:val="0"/>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autoSpaceDE w:val="0"/>
        <w:spacing w:after="0" w:line="240" w:lineRule="auto"/>
        <w:ind w:right="334"/>
        <w:jc w:val="both"/>
        <w:rPr>
          <w:rFonts w:ascii="Times New Roman" w:eastAsia="Times New Roman" w:hAnsi="Times New Roman" w:cs="Times New Roman"/>
          <w:b/>
          <w:bCs/>
          <w:sz w:val="24"/>
          <w:szCs w:val="24"/>
          <w:lang w:eastAsia="et-EE"/>
        </w:rPr>
      </w:pPr>
      <w:r w:rsidRPr="00E4534A">
        <w:rPr>
          <w:rFonts w:ascii="Times New Roman" w:eastAsia="Times New Roman" w:hAnsi="Times New Roman" w:cs="Times New Roman"/>
          <w:b/>
          <w:bCs/>
          <w:sz w:val="24"/>
          <w:szCs w:val="24"/>
          <w:lang w:eastAsia="et-EE"/>
        </w:rPr>
        <w:t>Võrdselt ohtlikud on nii reageerimata jätmine kui ka ülereageerimine!</w:t>
      </w:r>
    </w:p>
    <w:p w:rsidR="00E4534A" w:rsidRPr="00E4534A" w:rsidRDefault="00E4534A" w:rsidP="00EC7CC2">
      <w:pPr>
        <w:autoSpaceDE w:val="0"/>
        <w:spacing w:after="0" w:line="240" w:lineRule="auto"/>
        <w:ind w:right="334"/>
        <w:jc w:val="both"/>
        <w:rPr>
          <w:rFonts w:ascii="Times New Roman" w:eastAsia="Times New Roman" w:hAnsi="Times New Roman" w:cs="Times New Roman"/>
          <w:b/>
          <w:bCs/>
          <w:sz w:val="24"/>
          <w:szCs w:val="24"/>
          <w:lang w:eastAsia="et-EE"/>
        </w:rPr>
      </w:pPr>
    </w:p>
    <w:p w:rsidR="00E4534A" w:rsidRPr="00E4534A" w:rsidRDefault="00E4534A" w:rsidP="00EC7CC2">
      <w:pPr>
        <w:numPr>
          <w:ilvl w:val="3"/>
          <w:numId w:val="45"/>
        </w:numPr>
        <w:tabs>
          <w:tab w:val="num" w:pos="709"/>
        </w:tabs>
        <w:autoSpaceDE w:val="0"/>
        <w:spacing w:after="0" w:line="240" w:lineRule="auto"/>
        <w:ind w:left="709"/>
        <w:jc w:val="both"/>
        <w:rPr>
          <w:rFonts w:ascii="Times New Roman" w:eastAsia="Times New Roman" w:hAnsi="Times New Roman" w:cs="Times New Roman"/>
          <w:bCs/>
          <w:sz w:val="24"/>
          <w:szCs w:val="24"/>
          <w:lang w:eastAsia="et-EE"/>
        </w:rPr>
      </w:pPr>
      <w:r w:rsidRPr="00E4534A">
        <w:rPr>
          <w:rFonts w:ascii="Times New Roman" w:eastAsia="Times New Roman" w:hAnsi="Times New Roman" w:cs="Times New Roman"/>
          <w:bCs/>
          <w:sz w:val="24"/>
          <w:szCs w:val="24"/>
          <w:lang w:eastAsia="et-EE"/>
        </w:rPr>
        <w:t xml:space="preserve">Tegele probleemiga kohe ja kui sul pole aega ja võimalust asjasse süveneda, leia keegi kes seda suudab, aga ära anna rutakalt soovitusi. </w:t>
      </w:r>
      <w:r w:rsidRPr="00E4534A">
        <w:rPr>
          <w:rFonts w:ascii="Times New Roman" w:eastAsia="Times New Roman" w:hAnsi="Times New Roman" w:cs="Calibri"/>
          <w:sz w:val="24"/>
          <w:szCs w:val="24"/>
          <w:lang w:eastAsia="et-EE"/>
        </w:rPr>
        <w:t>Alati tuleb läheneda juhtumipõhiliselt.</w:t>
      </w:r>
      <w:r w:rsidRPr="00E4534A">
        <w:rPr>
          <w:rFonts w:ascii="Times New Roman" w:eastAsia="Times New Roman" w:hAnsi="Times New Roman" w:cs="Times New Roman"/>
          <w:bCs/>
          <w:sz w:val="24"/>
          <w:szCs w:val="24"/>
          <w:lang w:eastAsia="et-EE"/>
        </w:rPr>
        <w:t xml:space="preserve"> </w:t>
      </w:r>
    </w:p>
    <w:p w:rsidR="00E4534A" w:rsidRPr="00E4534A" w:rsidRDefault="00E4534A" w:rsidP="00EC7CC2">
      <w:pPr>
        <w:numPr>
          <w:ilvl w:val="3"/>
          <w:numId w:val="45"/>
        </w:numPr>
        <w:tabs>
          <w:tab w:val="num" w:pos="709"/>
        </w:tabs>
        <w:autoSpaceDE w:val="0"/>
        <w:spacing w:after="0" w:line="240" w:lineRule="auto"/>
        <w:ind w:left="709"/>
        <w:jc w:val="both"/>
        <w:rPr>
          <w:rFonts w:ascii="Times New Roman" w:eastAsia="Times New Roman" w:hAnsi="Times New Roman" w:cs="Times New Roman"/>
          <w:bCs/>
          <w:sz w:val="24"/>
          <w:szCs w:val="24"/>
          <w:lang w:eastAsia="et-EE"/>
        </w:rPr>
      </w:pPr>
      <w:r w:rsidRPr="00E4534A">
        <w:rPr>
          <w:rFonts w:ascii="Times New Roman" w:eastAsia="Times New Roman" w:hAnsi="Times New Roman" w:cs="Times New Roman"/>
          <w:bCs/>
          <w:sz w:val="24"/>
          <w:szCs w:val="24"/>
          <w:lang w:eastAsia="et-EE"/>
        </w:rPr>
        <w:t xml:space="preserve">Mõista, et </w:t>
      </w:r>
      <w:r w:rsidRPr="00E4534A">
        <w:rPr>
          <w:rFonts w:ascii="Times New Roman" w:eastAsia="Times New Roman" w:hAnsi="Times New Roman" w:cs="Times New Roman"/>
          <w:sz w:val="24"/>
          <w:szCs w:val="24"/>
          <w:lang w:eastAsia="et-EE"/>
        </w:rPr>
        <w:t>see, mis sinu jaoks võib tunduda tühine, võib lapse jaoks olla oluline probleem.</w:t>
      </w:r>
    </w:p>
    <w:p w:rsidR="00E4534A" w:rsidRPr="00E4534A" w:rsidRDefault="00E4534A" w:rsidP="00EC7CC2">
      <w:pPr>
        <w:numPr>
          <w:ilvl w:val="3"/>
          <w:numId w:val="45"/>
        </w:numPr>
        <w:tabs>
          <w:tab w:val="num" w:pos="709"/>
        </w:tabs>
        <w:autoSpaceDE w:val="0"/>
        <w:spacing w:after="0" w:line="240" w:lineRule="auto"/>
        <w:ind w:left="709"/>
        <w:jc w:val="both"/>
        <w:rPr>
          <w:rFonts w:ascii="Times New Roman" w:eastAsia="Times New Roman" w:hAnsi="Times New Roman" w:cs="Times New Roman"/>
          <w:bCs/>
          <w:sz w:val="24"/>
          <w:szCs w:val="24"/>
          <w:lang w:eastAsia="et-EE"/>
        </w:rPr>
      </w:pPr>
      <w:r w:rsidRPr="00E4534A">
        <w:rPr>
          <w:rFonts w:ascii="Times New Roman" w:eastAsia="Times New Roman" w:hAnsi="Times New Roman" w:cs="Times New Roman"/>
          <w:bCs/>
          <w:sz w:val="24"/>
          <w:szCs w:val="24"/>
          <w:lang w:eastAsia="et-EE"/>
        </w:rPr>
        <w:t>Teavita last, et ta:</w:t>
      </w:r>
    </w:p>
    <w:p w:rsidR="00E4534A" w:rsidRPr="00E4534A" w:rsidRDefault="00E4534A" w:rsidP="00EC7CC2">
      <w:pPr>
        <w:widowControl w:val="0"/>
        <w:numPr>
          <w:ilvl w:val="0"/>
          <w:numId w:val="77"/>
        </w:numPr>
        <w:suppressAutoHyphens/>
        <w:autoSpaceDE w:val="0"/>
        <w:spacing w:after="0" w:line="240" w:lineRule="auto"/>
        <w:ind w:left="1418" w:hanging="284"/>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blokeeriks häirija;</w:t>
      </w:r>
    </w:p>
    <w:p w:rsidR="00E4534A" w:rsidRPr="00E4534A" w:rsidRDefault="00E4534A" w:rsidP="00EC7CC2">
      <w:pPr>
        <w:widowControl w:val="0"/>
        <w:numPr>
          <w:ilvl w:val="0"/>
          <w:numId w:val="77"/>
        </w:numPr>
        <w:suppressAutoHyphens/>
        <w:autoSpaceDE w:val="0"/>
        <w:spacing w:after="0" w:line="240" w:lineRule="auto"/>
        <w:ind w:left="1418" w:hanging="284"/>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ei vastaks sõnumitele ja kirjadele, mis teda ahistavad või häirivad;</w:t>
      </w:r>
    </w:p>
    <w:p w:rsidR="00E4534A" w:rsidRPr="00E4534A" w:rsidRDefault="00E4534A" w:rsidP="00EC7CC2">
      <w:pPr>
        <w:widowControl w:val="0"/>
        <w:numPr>
          <w:ilvl w:val="0"/>
          <w:numId w:val="77"/>
        </w:numPr>
        <w:suppressAutoHyphens/>
        <w:autoSpaceDE w:val="0"/>
        <w:spacing w:after="0" w:line="240" w:lineRule="auto"/>
        <w:ind w:left="1418" w:hanging="284"/>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hoiaks häiriva kirja või sõnumi alles.</w:t>
      </w:r>
    </w:p>
    <w:p w:rsidR="00E4534A" w:rsidRPr="00E4534A" w:rsidRDefault="00E4534A" w:rsidP="00EC7CC2">
      <w:pPr>
        <w:numPr>
          <w:ilvl w:val="3"/>
          <w:numId w:val="45"/>
        </w:numPr>
        <w:tabs>
          <w:tab w:val="num" w:pos="709"/>
        </w:tabs>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Informeeri portaali haldurit.</w:t>
      </w:r>
    </w:p>
    <w:p w:rsidR="00E4534A" w:rsidRPr="00E4534A" w:rsidRDefault="00E4534A" w:rsidP="00EC7CC2">
      <w:pPr>
        <w:numPr>
          <w:ilvl w:val="3"/>
          <w:numId w:val="45"/>
        </w:numPr>
        <w:tabs>
          <w:tab w:val="num" w:pos="709"/>
        </w:tabs>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Võta ühendust kõigepealt ohvri vanematega.</w:t>
      </w:r>
    </w:p>
    <w:p w:rsidR="00E4534A" w:rsidRPr="00E4534A" w:rsidRDefault="00E4534A" w:rsidP="00EC7CC2">
      <w:pPr>
        <w:numPr>
          <w:ilvl w:val="3"/>
          <w:numId w:val="45"/>
        </w:numPr>
        <w:tabs>
          <w:tab w:val="num" w:pos="709"/>
        </w:tabs>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 xml:space="preserve">Konsulteeri </w:t>
      </w:r>
      <w:r w:rsidR="00C520A7">
        <w:rPr>
          <w:rFonts w:ascii="Times New Roman" w:eastAsia="Times New Roman" w:hAnsi="Times New Roman" w:cs="Times New Roman"/>
          <w:color w:val="000000"/>
          <w:sz w:val="24"/>
          <w:szCs w:val="24"/>
          <w:lang w:eastAsia="et-EE"/>
        </w:rPr>
        <w:t xml:space="preserve">kooli </w:t>
      </w:r>
      <w:r w:rsidR="00857333">
        <w:rPr>
          <w:rFonts w:ascii="Times New Roman" w:eastAsia="LucidaGrande" w:hAnsi="Times New Roman" w:cs="Times New Roman"/>
          <w:color w:val="000000"/>
          <w:sz w:val="24"/>
          <w:szCs w:val="24"/>
        </w:rPr>
        <w:t>kriisi</w:t>
      </w:r>
      <w:r w:rsidR="00C520A7">
        <w:rPr>
          <w:rFonts w:ascii="Times New Roman" w:eastAsia="LucidaGrande" w:hAnsi="Times New Roman" w:cs="Times New Roman"/>
          <w:color w:val="000000"/>
          <w:sz w:val="24"/>
          <w:szCs w:val="24"/>
        </w:rPr>
        <w:t>meeskonna liikme(te)ga.</w:t>
      </w:r>
    </w:p>
    <w:p w:rsidR="00E4534A" w:rsidRPr="00E4534A" w:rsidRDefault="00E4534A" w:rsidP="00EC7CC2">
      <w:pPr>
        <w:numPr>
          <w:ilvl w:val="3"/>
          <w:numId w:val="45"/>
        </w:numPr>
        <w:tabs>
          <w:tab w:val="num" w:pos="709"/>
        </w:tabs>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Teavita kooli kontaktisikut noorsoopolitseis või küsi nõu 116111.</w:t>
      </w:r>
    </w:p>
    <w:p w:rsidR="00E4534A" w:rsidRPr="00E4534A" w:rsidRDefault="00E4534A" w:rsidP="00EC7CC2">
      <w:pPr>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p>
    <w:p w:rsidR="00E4534A" w:rsidRPr="00E4534A" w:rsidRDefault="00E4534A" w:rsidP="00EC7CC2">
      <w:pPr>
        <w:suppressAutoHyphens/>
        <w:autoSpaceDE w:val="0"/>
        <w:spacing w:after="0" w:line="240" w:lineRule="auto"/>
        <w:ind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Alati tuleb fikseerida fakt. Mida rohkem materjali on suudetud salvestada, (kasutajanimi, loomise aeg/sise</w:t>
      </w:r>
      <w:r w:rsidR="00C520A7">
        <w:rPr>
          <w:rFonts w:ascii="Times New Roman" w:eastAsia="Times New Roman" w:hAnsi="Times New Roman" w:cs="Times New Roman"/>
          <w:color w:val="000000"/>
          <w:sz w:val="24"/>
          <w:szCs w:val="24"/>
          <w:lang w:eastAsia="et-EE"/>
        </w:rPr>
        <w:t xml:space="preserve">nemise aeg, telefoninumber, erinevate suhtlusportaalide </w:t>
      </w:r>
      <w:r w:rsidRPr="00E4534A">
        <w:rPr>
          <w:rFonts w:ascii="Times New Roman" w:eastAsia="Times New Roman" w:hAnsi="Times New Roman" w:cs="Times New Roman"/>
          <w:color w:val="000000"/>
          <w:sz w:val="24"/>
          <w:szCs w:val="24"/>
          <w:lang w:eastAsia="et-EE"/>
        </w:rPr>
        <w:t>aadress</w:t>
      </w:r>
      <w:r w:rsidR="00C520A7">
        <w:rPr>
          <w:rFonts w:ascii="Times New Roman" w:eastAsia="Times New Roman" w:hAnsi="Times New Roman" w:cs="Times New Roman"/>
          <w:color w:val="000000"/>
          <w:sz w:val="24"/>
          <w:szCs w:val="24"/>
          <w:lang w:eastAsia="et-EE"/>
        </w:rPr>
        <w:t>id</w:t>
      </w:r>
      <w:r w:rsidRPr="00E4534A">
        <w:rPr>
          <w:rFonts w:ascii="Times New Roman" w:eastAsia="Times New Roman" w:hAnsi="Times New Roman" w:cs="Times New Roman"/>
          <w:color w:val="000000"/>
          <w:sz w:val="24"/>
          <w:szCs w:val="24"/>
          <w:lang w:eastAsia="et-EE"/>
        </w:rPr>
        <w:t xml:space="preserve">, tekstid, fotod, kuulutused...), seda lihtsam on hiljem teha kindlaks teo toimepanijat. </w:t>
      </w:r>
    </w:p>
    <w:p w:rsidR="00E4534A" w:rsidRPr="00E4534A" w:rsidRDefault="00E4534A" w:rsidP="00EC7CC2">
      <w:pPr>
        <w:suppressAutoHyphens/>
        <w:autoSpaceDE w:val="0"/>
        <w:spacing w:after="0" w:line="240" w:lineRule="auto"/>
        <w:ind w:right="334"/>
        <w:jc w:val="both"/>
        <w:rPr>
          <w:rFonts w:ascii="Times New Roman" w:eastAsia="Times New Roman" w:hAnsi="Times New Roman" w:cs="Times New Roman"/>
          <w:color w:val="000000"/>
          <w:sz w:val="24"/>
          <w:szCs w:val="24"/>
          <w:lang w:eastAsia="et-EE"/>
        </w:rPr>
      </w:pPr>
    </w:p>
    <w:p w:rsidR="00E4534A" w:rsidRPr="00E4534A" w:rsidRDefault="00E4534A" w:rsidP="00EC7CC2">
      <w:pPr>
        <w:numPr>
          <w:ilvl w:val="3"/>
          <w:numId w:val="45"/>
        </w:numPr>
        <w:tabs>
          <w:tab w:val="num" w:pos="709"/>
        </w:tabs>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Calibri"/>
          <w:bCs/>
          <w:sz w:val="24"/>
          <w:szCs w:val="24"/>
          <w:lang w:eastAsia="et-EE"/>
        </w:rPr>
        <w:t>Pane kindlasti ka tähele :</w:t>
      </w:r>
    </w:p>
    <w:p w:rsidR="00E4534A" w:rsidRPr="00E4534A" w:rsidRDefault="00E4534A" w:rsidP="00EC7CC2">
      <w:pPr>
        <w:widowControl w:val="0"/>
        <w:numPr>
          <w:ilvl w:val="0"/>
          <w:numId w:val="76"/>
        </w:numPr>
        <w:tabs>
          <w:tab w:val="left" w:pos="1418"/>
        </w:tabs>
        <w:suppressAutoHyphens/>
        <w:autoSpaceDE w:val="0"/>
        <w:spacing w:after="0" w:line="240" w:lineRule="auto"/>
        <w:ind w:left="156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teo toimepanija motiive, </w:t>
      </w:r>
    </w:p>
    <w:p w:rsidR="00E4534A" w:rsidRPr="00E4534A" w:rsidRDefault="00E4534A" w:rsidP="00EC7CC2">
      <w:pPr>
        <w:widowControl w:val="0"/>
        <w:numPr>
          <w:ilvl w:val="0"/>
          <w:numId w:val="76"/>
        </w:numPr>
        <w:tabs>
          <w:tab w:val="left" w:pos="1418"/>
        </w:tabs>
        <w:suppressAutoHyphens/>
        <w:autoSpaceDE w:val="0"/>
        <w:spacing w:after="0" w:line="240" w:lineRule="auto"/>
        <w:ind w:left="156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vanust,</w:t>
      </w:r>
    </w:p>
    <w:p w:rsidR="00E4534A" w:rsidRPr="00E4534A" w:rsidRDefault="00E4534A" w:rsidP="00EC7CC2">
      <w:pPr>
        <w:widowControl w:val="0"/>
        <w:numPr>
          <w:ilvl w:val="0"/>
          <w:numId w:val="76"/>
        </w:numPr>
        <w:tabs>
          <w:tab w:val="left" w:pos="1418"/>
        </w:tabs>
        <w:suppressAutoHyphens/>
        <w:autoSpaceDE w:val="0"/>
        <w:spacing w:after="0" w:line="240" w:lineRule="auto"/>
        <w:ind w:left="156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arusaamist tegude keelatusest,</w:t>
      </w:r>
    </w:p>
    <w:p w:rsidR="00E4534A" w:rsidRPr="00E4534A" w:rsidRDefault="00E4534A" w:rsidP="00EC7CC2">
      <w:pPr>
        <w:numPr>
          <w:ilvl w:val="0"/>
          <w:numId w:val="76"/>
        </w:numPr>
        <w:tabs>
          <w:tab w:val="left" w:pos="1200"/>
          <w:tab w:val="left" w:pos="1418"/>
        </w:tabs>
        <w:autoSpaceDE w:val="0"/>
        <w:spacing w:after="0" w:line="240" w:lineRule="auto"/>
        <w:ind w:left="1560"/>
        <w:jc w:val="both"/>
        <w:rPr>
          <w:rFonts w:ascii="Times New Roman" w:eastAsia="Times New Roman" w:hAnsi="Times New Roman" w:cs="Calibri"/>
          <w:sz w:val="24"/>
          <w:szCs w:val="24"/>
          <w:lang w:eastAsia="et-EE"/>
        </w:rPr>
      </w:pPr>
      <w:r w:rsidRPr="00E4534A">
        <w:rPr>
          <w:rFonts w:ascii="Times New Roman" w:eastAsia="Times New Roman" w:hAnsi="Times New Roman" w:cs="Calibri"/>
          <w:sz w:val="24"/>
          <w:szCs w:val="24"/>
          <w:lang w:eastAsia="et-EE"/>
        </w:rPr>
        <w:t>ohvri tundeid ning reageeringut toimunule.</w:t>
      </w:r>
    </w:p>
    <w:p w:rsidR="00E4534A" w:rsidRPr="00E4534A" w:rsidRDefault="00E4534A" w:rsidP="00EC7CC2">
      <w:pPr>
        <w:suppressAutoHyphens/>
        <w:autoSpaceDE w:val="0"/>
        <w:spacing w:after="0" w:line="240" w:lineRule="auto"/>
        <w:ind w:left="709" w:right="334"/>
        <w:jc w:val="both"/>
        <w:rPr>
          <w:rFonts w:ascii="Times New Roman" w:eastAsia="Times New Roman" w:hAnsi="Times New Roman" w:cs="Times New Roman"/>
          <w:color w:val="000000"/>
          <w:sz w:val="24"/>
          <w:szCs w:val="24"/>
          <w:lang w:eastAsia="et-EE"/>
        </w:rPr>
      </w:pPr>
    </w:p>
    <w:p w:rsidR="00E4534A" w:rsidRPr="00E4534A" w:rsidRDefault="00E4534A" w:rsidP="00EC7CC2">
      <w:pPr>
        <w:suppressAutoHyphens/>
        <w:autoSpaceDE w:val="0"/>
        <w:spacing w:after="0" w:line="240" w:lineRule="auto"/>
        <w:ind w:right="334"/>
        <w:jc w:val="both"/>
        <w:rPr>
          <w:rFonts w:ascii="Times New Roman" w:eastAsia="Times New Roman" w:hAnsi="Times New Roman" w:cs="Times New Roman"/>
          <w:color w:val="000000"/>
          <w:sz w:val="24"/>
          <w:szCs w:val="24"/>
          <w:lang w:eastAsia="et-EE"/>
        </w:rPr>
      </w:pPr>
    </w:p>
    <w:p w:rsidR="00E4534A" w:rsidRPr="00E4534A" w:rsidRDefault="00E4534A" w:rsidP="00EC7CC2">
      <w:pPr>
        <w:tabs>
          <w:tab w:val="left" w:pos="7528"/>
        </w:tabs>
        <w:autoSpaceDE w:val="0"/>
        <w:spacing w:after="260" w:line="240" w:lineRule="auto"/>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Isikuandmete pahatahtliku kasutamise korral fikseeri võimalikult palju fakte portaali aadressi kohta, kus valeidentiteet on tehtud/on üleval. Teavita kindlasti koheselt vanemaid.</w:t>
      </w:r>
    </w:p>
    <w:p w:rsidR="00E4534A" w:rsidRPr="00E4534A" w:rsidRDefault="00E4534A" w:rsidP="00EC7CC2">
      <w:pPr>
        <w:tabs>
          <w:tab w:val="left" w:pos="7528"/>
        </w:tabs>
        <w:autoSpaceDE w:val="0"/>
        <w:spacing w:after="260" w:line="240" w:lineRule="auto"/>
        <w:ind w:right="334"/>
        <w:jc w:val="both"/>
        <w:rPr>
          <w:rFonts w:ascii="Times New Roman" w:eastAsia="Times New Roman" w:hAnsi="Times New Roman" w:cs="Calibri"/>
          <w:b/>
          <w:bCs/>
          <w:color w:val="000000"/>
          <w:sz w:val="24"/>
          <w:szCs w:val="24"/>
          <w:lang w:eastAsia="et-EE"/>
        </w:rPr>
      </w:pPr>
      <w:r w:rsidRPr="00E4534A">
        <w:rPr>
          <w:rFonts w:ascii="Times New Roman" w:eastAsia="Times New Roman" w:hAnsi="Times New Roman" w:cs="Calibri"/>
          <w:b/>
          <w:bCs/>
          <w:color w:val="000000"/>
          <w:sz w:val="24"/>
          <w:szCs w:val="24"/>
          <w:lang w:eastAsia="et-EE"/>
        </w:rPr>
        <w:t>On ülimalt soovituslik, et politseid teavitataks, kui küberkiusamisega on pandud toime õigusrikkumine.</w:t>
      </w:r>
    </w:p>
    <w:p w:rsidR="00E4534A" w:rsidRPr="00E4534A" w:rsidRDefault="00E4534A" w:rsidP="00EC7CC2">
      <w:pPr>
        <w:tabs>
          <w:tab w:val="left" w:pos="8968"/>
        </w:tabs>
        <w:autoSpaceDE w:val="0"/>
        <w:spacing w:after="260" w:line="240" w:lineRule="auto"/>
        <w:ind w:left="720" w:hanging="360"/>
        <w:jc w:val="both"/>
        <w:rPr>
          <w:rFonts w:ascii="Times New Roman" w:eastAsia="Times New Roman" w:hAnsi="Times New Roman" w:cs="Times New Roman"/>
          <w:color w:val="000000"/>
          <w:sz w:val="24"/>
          <w:szCs w:val="24"/>
          <w:lang w:eastAsia="et-EE"/>
        </w:rPr>
      </w:pPr>
    </w:p>
    <w:tbl>
      <w:tblPr>
        <w:tblW w:w="0" w:type="auto"/>
        <w:tblInd w:w="680" w:type="dxa"/>
        <w:tblLayout w:type="fixed"/>
        <w:tblLook w:val="0000" w:firstRow="0" w:lastRow="0" w:firstColumn="0" w:lastColumn="0" w:noHBand="0" w:noVBand="0"/>
      </w:tblPr>
      <w:tblGrid>
        <w:gridCol w:w="8216"/>
      </w:tblGrid>
      <w:tr w:rsidR="00E4534A" w:rsidRPr="00E4534A" w:rsidTr="00D73CC3">
        <w:tc>
          <w:tcPr>
            <w:tcW w:w="8216" w:type="dxa"/>
            <w:tcBorders>
              <w:top w:val="single" w:sz="4" w:space="0" w:color="000000"/>
              <w:left w:val="single" w:sz="4" w:space="0" w:color="000000"/>
              <w:bottom w:val="single" w:sz="4" w:space="0" w:color="000000"/>
              <w:right w:val="single" w:sz="4" w:space="0" w:color="000000"/>
            </w:tcBorders>
          </w:tcPr>
          <w:p w:rsidR="00E4534A" w:rsidRPr="00E4534A" w:rsidRDefault="00E4534A" w:rsidP="00EC7CC2">
            <w:pPr>
              <w:tabs>
                <w:tab w:val="left" w:pos="8379"/>
              </w:tabs>
              <w:autoSpaceDE w:val="0"/>
              <w:spacing w:after="260" w:line="240" w:lineRule="auto"/>
              <w:jc w:val="both"/>
              <w:rPr>
                <w:rFonts w:ascii="Times New Roman" w:eastAsia="Times New Roman" w:hAnsi="Times New Roman" w:cs="Times New Roman"/>
                <w:b/>
                <w:color w:val="000000"/>
                <w:sz w:val="24"/>
                <w:szCs w:val="24"/>
                <w:lang w:eastAsia="et-EE"/>
              </w:rPr>
            </w:pPr>
            <w:r w:rsidRPr="00E4534A">
              <w:rPr>
                <w:rFonts w:ascii="Times New Roman" w:eastAsia="Times New Roman" w:hAnsi="Times New Roman" w:cs="Times New Roman"/>
                <w:b/>
                <w:color w:val="000000"/>
                <w:sz w:val="24"/>
                <w:szCs w:val="24"/>
                <w:lang w:eastAsia="et-EE"/>
              </w:rPr>
              <w:t>Ära kustuta tõendeid - kirju, vestluseid, fotosid või muud, millega saab juhtunut tõestada või kindlaks teha teo toimepanijat!</w:t>
            </w:r>
          </w:p>
        </w:tc>
      </w:tr>
    </w:tbl>
    <w:p w:rsidR="00E4534A" w:rsidRPr="00E4534A" w:rsidRDefault="00E4534A" w:rsidP="00EC7CC2">
      <w:pPr>
        <w:pStyle w:val="Pealkiri2"/>
        <w:jc w:val="both"/>
        <w:rPr>
          <w:szCs w:val="23"/>
        </w:rPr>
      </w:pPr>
      <w:r w:rsidRPr="00E4534A">
        <w:rPr>
          <w:color w:val="000000"/>
          <w:sz w:val="24"/>
          <w:szCs w:val="24"/>
        </w:rPr>
        <w:br w:type="page"/>
      </w:r>
      <w:bookmarkStart w:id="100" w:name="_Toc316042754"/>
      <w:bookmarkStart w:id="101" w:name="_Toc316044959"/>
      <w:bookmarkStart w:id="102" w:name="_Toc272323700"/>
      <w:r w:rsidRPr="00E4534A">
        <w:lastRenderedPageBreak/>
        <w:t>Füüsiline vägivald koolis</w:t>
      </w:r>
      <w:bookmarkEnd w:id="100"/>
      <w:bookmarkEnd w:id="101"/>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Märgid, mis viitavad füüsilise vägivalla ohvrile:</w:t>
      </w:r>
      <w:bookmarkEnd w:id="102"/>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tähelepanu- ja õpivõime langus,</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vigade arvu kasv,</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mälu halvenemine,</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unustamise kiirenemine,</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meeleolu langus, endassetõmbunud olek,</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hirmunud, ennast varjata püüdev kehahoiak,</w:t>
      </w:r>
    </w:p>
    <w:p w:rsidR="00E4534A" w:rsidRPr="00E4534A" w:rsidRDefault="00E4534A" w:rsidP="00EC7CC2">
      <w:pPr>
        <w:widowControl w:val="0"/>
        <w:numPr>
          <w:ilvl w:val="0"/>
          <w:numId w:val="7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õpilane väldib koostööd või kontakti teatud õpilastega.</w:t>
      </w:r>
    </w:p>
    <w:p w:rsidR="00E4534A" w:rsidRPr="00E4534A" w:rsidRDefault="00E4534A" w:rsidP="00EC7CC2">
      <w:pPr>
        <w:widowControl w:val="0"/>
        <w:spacing w:after="0" w:line="240" w:lineRule="auto"/>
        <w:ind w:left="360"/>
        <w:contextualSpacing/>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Kui enamus neist märkidest on täidetud, võib kahtlustada füüsilise vägivalla toimumist.</w:t>
      </w:r>
    </w:p>
    <w:p w:rsidR="00E4534A" w:rsidRPr="00E4534A" w:rsidRDefault="00E4534A" w:rsidP="00EC7CC2">
      <w:pPr>
        <w:ind w:left="720"/>
        <w:contextualSpacing/>
        <w:jc w:val="both"/>
        <w:rPr>
          <w:rFonts w:ascii="Times New Roman" w:eastAsia="Calibri" w:hAnsi="Times New Roman" w:cs="Times New Roman"/>
          <w:sz w:val="24"/>
          <w:szCs w:val="24"/>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Füüsilise vägivalla ilmingutele tuleb alati reageerida.</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Julgusta ohvrit rääkima.</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Vajadusel pöördu kooli meditsiinitöötaja poole või traumapunkti, et fikseerida ja dokumenteerida vigastused.</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Püüa välja selgitada konflikti põhjused ja peamised vägivallatsejad.</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Tee koostööd mõlema osapoole lapsevanemate/hooldajatega.</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Käsitle juhtunut vastavalt olukorrale mõlema osapoolega eraldi, mõlema osapoolega koos või klassis (probleemi vahendamine, Ühise Mure meetod, klassiarutelu).</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color w:val="000000"/>
          <w:sz w:val="24"/>
          <w:szCs w:val="24"/>
        </w:rPr>
        <w:t>Väljenda selgelt, et füüsiline vägivald on lubamatu.</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Kutsu vägivallatseja koos vanemate/hooldajatega vestlusele.</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võimalusel suuna nii ohver kui vägivallatsej</w:t>
      </w:r>
      <w:r w:rsidR="00C520A7">
        <w:rPr>
          <w:rFonts w:ascii="Times New Roman" w:eastAsia="Calibri" w:hAnsi="Times New Roman" w:cs="Times New Roman"/>
          <w:sz w:val="24"/>
          <w:szCs w:val="24"/>
        </w:rPr>
        <w:t>a kooli juhtkonna pool</w:t>
      </w:r>
      <w:r w:rsidRPr="00E4534A">
        <w:rPr>
          <w:rFonts w:ascii="Times New Roman" w:eastAsia="Calibri" w:hAnsi="Times New Roman" w:cs="Times New Roman"/>
          <w:sz w:val="24"/>
          <w:szCs w:val="24"/>
        </w:rPr>
        <w:t>e, kes aitab neil leida strateegiaid enda emotsioonide ja impulsside kontrolli all hoidmiseks ning suunab, kuidas  edaspidi vägivaldseid olukordi vältida,</w:t>
      </w:r>
    </w:p>
    <w:p w:rsidR="00E4534A" w:rsidRPr="00E4534A" w:rsidRDefault="00E4534A" w:rsidP="00EC7CC2">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Vajadusel teavita noorsoopolitseid.</w:t>
      </w:r>
    </w:p>
    <w:p w:rsidR="00E4534A" w:rsidRPr="00E4534A" w:rsidRDefault="00E4534A" w:rsidP="00EC7CC2">
      <w:pPr>
        <w:ind w:left="720"/>
        <w:contextualSpacing/>
        <w:jc w:val="both"/>
        <w:rPr>
          <w:rFonts w:ascii="Times New Roman" w:eastAsia="Calibri"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E4534A" w:rsidRPr="00E4534A" w:rsidTr="00D73CC3">
        <w:tc>
          <w:tcPr>
            <w:tcW w:w="8136" w:type="dxa"/>
          </w:tcPr>
          <w:p w:rsidR="00E4534A" w:rsidRPr="00E4534A" w:rsidRDefault="00E4534A" w:rsidP="00EC7CC2">
            <w:pPr>
              <w:contextualSpacing/>
              <w:jc w:val="both"/>
              <w:rPr>
                <w:rFonts w:ascii="Times New Roman" w:eastAsia="Calibri" w:hAnsi="Times New Roman" w:cs="Times New Roman"/>
                <w:b/>
                <w:sz w:val="24"/>
                <w:szCs w:val="24"/>
              </w:rPr>
            </w:pPr>
            <w:r w:rsidRPr="00E4534A">
              <w:rPr>
                <w:rFonts w:ascii="Times New Roman" w:eastAsia="Calibri" w:hAnsi="Times New Roman" w:cs="Times New Roman"/>
                <w:b/>
                <w:sz w:val="24"/>
                <w:szCs w:val="24"/>
              </w:rPr>
              <w:t xml:space="preserve">Ära tee ennatlikke otsuseid enne kui oled juhtumisse süvenenud! </w:t>
            </w:r>
          </w:p>
        </w:tc>
      </w:tr>
    </w:tbl>
    <w:p w:rsidR="00E4534A" w:rsidRPr="00E4534A" w:rsidRDefault="00E4534A" w:rsidP="00EC7CC2">
      <w:pPr>
        <w:ind w:left="720"/>
        <w:contextualSpacing/>
        <w:jc w:val="both"/>
        <w:rPr>
          <w:rFonts w:ascii="Times New Roman" w:eastAsia="Calibri" w:hAnsi="Times New Roman" w:cs="Times New Roman"/>
          <w:sz w:val="24"/>
          <w:szCs w:val="24"/>
        </w:rPr>
      </w:pPr>
    </w:p>
    <w:p w:rsidR="00E4534A" w:rsidRPr="00E4534A" w:rsidRDefault="00E4534A" w:rsidP="00EC7CC2">
      <w:pPr>
        <w:pageBreakBefore/>
        <w:spacing w:after="0" w:line="240" w:lineRule="auto"/>
        <w:jc w:val="both"/>
        <w:rPr>
          <w:rFonts w:ascii="Times New Roman" w:eastAsia="Times New Roman" w:hAnsi="Times New Roman" w:cs="Times New Roman"/>
          <w:b/>
          <w:sz w:val="23"/>
          <w:szCs w:val="23"/>
          <w:lang w:eastAsia="et-EE"/>
        </w:rPr>
      </w:pPr>
    </w:p>
    <w:p w:rsidR="00E4534A" w:rsidRPr="00E4534A" w:rsidRDefault="00E4534A" w:rsidP="00EC7CC2">
      <w:pPr>
        <w:pStyle w:val="Pealkiri2"/>
        <w:jc w:val="both"/>
      </w:pPr>
      <w:bookmarkStart w:id="103" w:name="_Toc316042755"/>
      <w:bookmarkStart w:id="104" w:name="_Toc316044960"/>
      <w:r w:rsidRPr="00E4534A">
        <w:t>Koduse füüsilise väärkohtlemise kahtlus</w:t>
      </w:r>
      <w:bookmarkEnd w:id="103"/>
      <w:bookmarkEnd w:id="104"/>
    </w:p>
    <w:p w:rsidR="00E4534A" w:rsidRPr="00E4534A" w:rsidRDefault="00E4534A" w:rsidP="00EC7CC2">
      <w:pPr>
        <w:spacing w:after="0" w:line="240" w:lineRule="auto"/>
        <w:jc w:val="both"/>
        <w:rPr>
          <w:rFonts w:ascii="Times New Roman" w:eastAsia="Times New Roman" w:hAnsi="Times New Roman" w:cs="Times New Roman"/>
          <w:sz w:val="24"/>
          <w:szCs w:val="24"/>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Märgid, mis võivad viidata kodusele füüsilisele vägivallale:</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laps kardab vanemaid,</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laps ei taha koju minna,</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seletamatu muutus käitumises (rõõmsast kurvameelseks vmt),</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laps on hirmunud, endassetõmbunud, passiivne või kõrgenenud agressiivsusega,</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ilmastikule sobimatu riietuse kandmine verevalumite vmt varjamiseks,</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ennasthävitav käitumine või selle sagenemine (narkootikumide või alkoholi kuritarvitamine, suitsetamine),</w:t>
      </w:r>
    </w:p>
    <w:p w:rsidR="00E4534A" w:rsidRPr="00E4534A" w:rsidRDefault="00E4534A" w:rsidP="00EC7CC2">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kodust ärajooksmine.</w:t>
      </w:r>
    </w:p>
    <w:p w:rsidR="00E4534A" w:rsidRPr="00E4534A" w:rsidRDefault="00E4534A" w:rsidP="00EC7CC2">
      <w:pPr>
        <w:ind w:left="720"/>
        <w:contextualSpacing/>
        <w:jc w:val="both"/>
        <w:rPr>
          <w:rFonts w:ascii="Times New Roman" w:eastAsia="Calibri" w:hAnsi="Times New Roman" w:cs="Times New Roman"/>
          <w:sz w:val="24"/>
          <w:szCs w:val="24"/>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Mida teha?</w:t>
      </w:r>
    </w:p>
    <w:p w:rsidR="00E4534A" w:rsidRPr="00E4534A" w:rsidRDefault="00E4534A" w:rsidP="00EC7CC2">
      <w:pPr>
        <w:widowControl w:val="0"/>
        <w:numPr>
          <w:ilvl w:val="0"/>
          <w:numId w:val="5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Räägi oma kahtlustest kooliarstile, sotsiaaltöötajale, kohustuslik on kohaliku omavalitsuse lastekaitsespetsialisti või sotsiaaltöötaja teavitamine.</w:t>
      </w:r>
    </w:p>
    <w:p w:rsidR="00E4534A" w:rsidRPr="00E4534A" w:rsidRDefault="00E4534A" w:rsidP="00EC7CC2">
      <w:pPr>
        <w:widowControl w:val="0"/>
        <w:numPr>
          <w:ilvl w:val="0"/>
          <w:numId w:val="5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Ole lapse suhtes toetav ja julgustav, kuid mitte pealetükkiv.</w:t>
      </w:r>
    </w:p>
    <w:p w:rsidR="00E4534A" w:rsidRPr="00E4534A" w:rsidRDefault="00E4534A" w:rsidP="00EC7CC2">
      <w:pPr>
        <w:widowControl w:val="0"/>
        <w:numPr>
          <w:ilvl w:val="0"/>
          <w:numId w:val="5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Julgusta last oma muret jagama täiskasvanuga.</w:t>
      </w:r>
    </w:p>
    <w:p w:rsidR="00E4534A" w:rsidRPr="00E4534A" w:rsidRDefault="00E4534A" w:rsidP="00EC7CC2">
      <w:pPr>
        <w:widowControl w:val="0"/>
        <w:numPr>
          <w:ilvl w:val="0"/>
          <w:numId w:val="54"/>
        </w:numPr>
        <w:suppressAutoHyphens/>
        <w:spacing w:after="0" w:line="240" w:lineRule="auto"/>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Anna märku, et juhtunus ei ole laps süüdi.</w:t>
      </w:r>
    </w:p>
    <w:p w:rsidR="00E4534A" w:rsidRPr="00E4534A" w:rsidRDefault="00E4534A" w:rsidP="00EC7CC2">
      <w:pPr>
        <w:widowControl w:val="0"/>
        <w:suppressAutoHyphens/>
        <w:spacing w:after="0" w:line="240" w:lineRule="auto"/>
        <w:ind w:left="720"/>
        <w:jc w:val="both"/>
        <w:rPr>
          <w:rFonts w:ascii="Times New Roman" w:eastAsia="Calibri" w:hAnsi="Times New Roman" w:cs="Times New Roman"/>
          <w:sz w:val="24"/>
          <w:szCs w:val="24"/>
        </w:rPr>
      </w:pPr>
    </w:p>
    <w:p w:rsidR="00E4534A" w:rsidRPr="00E4534A" w:rsidRDefault="00E4534A" w:rsidP="00EC7CC2">
      <w:pPr>
        <w:widowControl w:val="0"/>
        <w:suppressAutoHyphens/>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widowControl w:val="0"/>
              <w:suppressAutoHyphens/>
              <w:spacing w:after="0" w:line="240" w:lineRule="auto"/>
              <w:jc w:val="both"/>
              <w:rPr>
                <w:rFonts w:ascii="Times New Roman" w:eastAsia="Calibri" w:hAnsi="Times New Roman" w:cs="Times New Roman"/>
                <w:b/>
                <w:sz w:val="24"/>
                <w:szCs w:val="24"/>
              </w:rPr>
            </w:pPr>
            <w:r w:rsidRPr="00E4534A">
              <w:rPr>
                <w:rFonts w:ascii="Times New Roman" w:eastAsia="Calibri" w:hAnsi="Times New Roman" w:cs="Times New Roman"/>
                <w:b/>
                <w:sz w:val="24"/>
                <w:szCs w:val="24"/>
              </w:rPr>
              <w:t>NB! Vanemaid/hooldajaid ei tohi teavitada, kui on väikseimgi perevägivalla kahtlus, teavita kohalikku lastekaitsespetsialisti.</w:t>
            </w:r>
          </w:p>
          <w:p w:rsidR="00E4534A" w:rsidRPr="00E4534A" w:rsidRDefault="00E4534A" w:rsidP="00EC7CC2">
            <w:pPr>
              <w:widowControl w:val="0"/>
              <w:suppressAutoHyphens/>
              <w:spacing w:after="0" w:line="240" w:lineRule="auto"/>
              <w:jc w:val="both"/>
              <w:rPr>
                <w:rFonts w:ascii="Times New Roman" w:eastAsia="Calibri" w:hAnsi="Times New Roman" w:cs="Times New Roman"/>
                <w:b/>
                <w:sz w:val="24"/>
                <w:szCs w:val="24"/>
              </w:rPr>
            </w:pPr>
          </w:p>
          <w:p w:rsidR="00E4534A" w:rsidRPr="00E4534A" w:rsidRDefault="00E4534A" w:rsidP="00EC7CC2">
            <w:pPr>
              <w:widowControl w:val="0"/>
              <w:spacing w:after="0" w:line="240" w:lineRule="auto"/>
              <w:contextualSpacing/>
              <w:jc w:val="both"/>
              <w:rPr>
                <w:rFonts w:ascii="Times New Roman" w:eastAsia="Calibri" w:hAnsi="Times New Roman" w:cs="Times New Roman"/>
                <w:b/>
                <w:sz w:val="24"/>
                <w:szCs w:val="24"/>
              </w:rPr>
            </w:pPr>
            <w:r w:rsidRPr="00E4534A">
              <w:rPr>
                <w:rFonts w:ascii="Times New Roman" w:eastAsia="Calibri" w:hAnsi="Times New Roman" w:cs="Times New Roman"/>
                <w:b/>
                <w:color w:val="000000"/>
                <w:spacing w:val="4"/>
                <w:sz w:val="24"/>
                <w:szCs w:val="24"/>
                <w:u w:val="single"/>
              </w:rPr>
              <w:t>Kui tead, et keegi alla 16 aastane isik on füüsilise väärkohtlemise ohver (või on oht, et ta langeb füüsilise väärkohtlemise ohvriks), on seadusest tulenev kohustus teavitada kohaliku politseiprefektuuri lastekaitsetalitust või -teenistust.</w:t>
            </w:r>
          </w:p>
          <w:p w:rsidR="00E4534A" w:rsidRPr="00E4534A" w:rsidRDefault="00E4534A" w:rsidP="00EC7CC2">
            <w:pPr>
              <w:keepNext/>
              <w:keepLines/>
              <w:spacing w:before="200" w:after="0"/>
              <w:jc w:val="both"/>
              <w:outlineLvl w:val="1"/>
              <w:rPr>
                <w:rFonts w:ascii="Times New Roman" w:eastAsia="SimSun" w:hAnsi="Times New Roman" w:cs="Times New Roman"/>
                <w:b/>
                <w:bCs/>
                <w:color w:val="000000"/>
                <w:sz w:val="24"/>
                <w:szCs w:val="24"/>
              </w:rPr>
            </w:pPr>
          </w:p>
        </w:tc>
      </w:tr>
    </w:tbl>
    <w:p w:rsidR="00E4534A" w:rsidRPr="00E4534A" w:rsidRDefault="00E4534A" w:rsidP="00EC7CC2">
      <w:pPr>
        <w:pStyle w:val="Pealkiri2"/>
        <w:jc w:val="both"/>
      </w:pPr>
      <w:r w:rsidRPr="00E4534A">
        <w:rPr>
          <w:color w:val="000000"/>
          <w:sz w:val="24"/>
          <w:szCs w:val="24"/>
        </w:rPr>
        <w:br w:type="page"/>
      </w:r>
      <w:bookmarkStart w:id="105" w:name="_Toc316042756"/>
      <w:bookmarkStart w:id="106" w:name="_Toc316044961"/>
      <w:r w:rsidRPr="00E4534A">
        <w:lastRenderedPageBreak/>
        <w:t>Seksuaalne väärkohtlemine</w:t>
      </w:r>
      <w:bookmarkEnd w:id="105"/>
      <w:bookmarkEnd w:id="106"/>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4534A" w:rsidRPr="00E4534A" w:rsidTr="00D73CC3">
        <w:tc>
          <w:tcPr>
            <w:tcW w:w="8856" w:type="dxa"/>
          </w:tcPr>
          <w:p w:rsidR="00E4534A" w:rsidRPr="00E4534A" w:rsidRDefault="00E4534A" w:rsidP="00EC7CC2">
            <w:pPr>
              <w:tabs>
                <w:tab w:val="left" w:pos="5760"/>
              </w:tabs>
              <w:spacing w:after="0" w:line="360" w:lineRule="auto"/>
              <w:jc w:val="both"/>
              <w:rPr>
                <w:rFonts w:ascii="Times New Roman" w:eastAsia="Tahoma" w:hAnsi="Times New Roman" w:cs="Times New Roman"/>
                <w:b/>
                <w:bCs/>
                <w:color w:val="000000"/>
                <w:spacing w:val="4"/>
                <w:sz w:val="24"/>
                <w:szCs w:val="24"/>
                <w:u w:val="single"/>
              </w:rPr>
            </w:pPr>
            <w:r w:rsidRPr="00E4534A">
              <w:rPr>
                <w:rFonts w:ascii="Times New Roman" w:eastAsia="Tahoma" w:hAnsi="Times New Roman" w:cs="Times New Roman"/>
                <w:b/>
                <w:bCs/>
                <w:color w:val="000000"/>
                <w:spacing w:val="4"/>
                <w:sz w:val="24"/>
                <w:szCs w:val="24"/>
                <w:u w:val="single"/>
              </w:rPr>
              <w:t xml:space="preserve">Kui tead või kahtlustad, et keegi alla 16-aastane isik on jäetud hooletusse või et ta on emotsionaalse, füüsilise või seksuaalse väärkohtlemise ohver (või kui on oht, et ta selle ohvriks langeb), on seadusest tulenev kohustus teavitada sellest politseid. Kõige otstarbekam on teavitada kohaliku politseiprefektuuri lastekaitsetalitust ja/või noorsoopolitseid. </w:t>
            </w:r>
          </w:p>
          <w:p w:rsidR="00E4534A" w:rsidRPr="00E4534A" w:rsidRDefault="00E4534A" w:rsidP="00EC7CC2">
            <w:pPr>
              <w:tabs>
                <w:tab w:val="left" w:pos="5760"/>
              </w:tabs>
              <w:spacing w:after="0" w:line="360" w:lineRule="auto"/>
              <w:jc w:val="both"/>
              <w:rPr>
                <w:rFonts w:ascii="Times New Roman" w:eastAsia="Tahoma" w:hAnsi="Times New Roman" w:cs="Times New Roman"/>
                <w:b/>
                <w:bCs/>
                <w:color w:val="000000"/>
                <w:spacing w:val="4"/>
                <w:sz w:val="24"/>
                <w:szCs w:val="24"/>
                <w:u w:val="single"/>
              </w:rPr>
            </w:pPr>
          </w:p>
        </w:tc>
      </w:tr>
    </w:tbl>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tabs>
          <w:tab w:val="left" w:pos="5760"/>
        </w:tabs>
        <w:spacing w:after="0" w:line="360" w:lineRule="auto"/>
        <w:jc w:val="both"/>
        <w:rPr>
          <w:rFonts w:ascii="Times New Roman" w:eastAsia="Tahoma" w:hAnsi="Times New Roman" w:cs="Times New Roman"/>
          <w:b/>
          <w:bCs/>
          <w:color w:val="000000"/>
          <w:spacing w:val="4"/>
          <w:sz w:val="24"/>
          <w:szCs w:val="24"/>
          <w:u w:val="single"/>
        </w:rPr>
      </w:pPr>
    </w:p>
    <w:p w:rsidR="00E4534A" w:rsidRPr="00E4534A" w:rsidRDefault="00E4534A" w:rsidP="00EC7CC2">
      <w:pPr>
        <w:tabs>
          <w:tab w:val="left" w:pos="5760"/>
        </w:tabs>
        <w:spacing w:after="0" w:line="360" w:lineRule="auto"/>
        <w:jc w:val="both"/>
        <w:rPr>
          <w:rFonts w:ascii="Times New Roman" w:eastAsia="Tahoma" w:hAnsi="Times New Roman" w:cs="Times New Roman"/>
          <w:b/>
          <w:color w:val="000000"/>
          <w:spacing w:val="4"/>
          <w:sz w:val="24"/>
          <w:szCs w:val="24"/>
          <w:lang w:eastAsia="et-EE"/>
        </w:rPr>
      </w:pPr>
      <w:r w:rsidRPr="00E4534A">
        <w:rPr>
          <w:rFonts w:ascii="Times New Roman" w:eastAsia="Tahoma" w:hAnsi="Times New Roman" w:cs="Times New Roman"/>
          <w:b/>
          <w:color w:val="000000"/>
          <w:spacing w:val="4"/>
          <w:sz w:val="24"/>
          <w:szCs w:val="24"/>
          <w:lang w:eastAsia="et-EE"/>
        </w:rPr>
        <w:t>Kui keegi ütleb, et teda on seksuaalselt väärkoheldud või seksuaalselt rünnatud:</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Võta aega kuulamiseks ja leia jutuajamiseks rahulik koht.</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Täna teda, et ta otsustas sinuga oma muret jagada ja anna endale aru, kui raske tal võib olla sellest rääkida.</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Ütle talle, et usud teda. Inimesele, keda on väärkoheldud või seksuaalselt rünnatud, on oluline, et teised inimesed teda usuksid. Seda, et inimesed seksuaalvägivalla kohta valetaksid, juhtub väga harva.</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Toeta teda, öeldes: „Mul on kahju, et see sinuga juhtus”, „Mul on hea meel, et sa julgesid sellest mulle rääkida”, „Ma mõistan, et sellest rääkimine oli sulle raske, aga sa oled tubli, et julgesid abi küsida”, „Ma saan aru, miks sa ennast nii kohutavalt tunned”.</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Toetu detailsele infole mitte ettekujutusele.</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Ütle talle, et tema ei olnud juhtunus süüdi. Ainuke inimene, keda süüdistada, on ründaja, sest vägivaldset käitumist ei õigusta mitte miski.</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Aita tal otsida abi. Ole ta sõber. Ohvritel ei ole kerge juhtunust rääkida. Mine temaga kaasa abi otsima ja paku, et oled kogu selle aja vältel temaga koos. Sellise toetuse olulisust on võimatu sõnadega kirjeldada. Ole tugev ja paku tuge.</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Ära luba, et sa ei räägi kellelegi (rõhuta, et sa räägid juhtunust spetsialistile, kes saab lapsele professionaalset abi osutada).</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Säilita rahu, ära käitu paaniliselt , järelemõtlematult. Ära tee kiireid, mõtlematuid otsuseid.</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Tee protsessist täpsed märkmed, erista kuuldu ja enda mõtted või järeldused.</w:t>
      </w:r>
    </w:p>
    <w:p w:rsidR="00E4534A" w:rsidRPr="00E4534A" w:rsidRDefault="00E4534A" w:rsidP="00EC7CC2">
      <w:pPr>
        <w:numPr>
          <w:ilvl w:val="1"/>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lastRenderedPageBreak/>
        <w:t>Aita tal leida kohad, kust saaks abi otsida. (Kui laps on vahetu vägistamise ohver, siis tuleb jälgida, et säiliksid vägistamisjäljed tema kehal ja riietel kuni spetsialistide saabumiseni).</w:t>
      </w:r>
    </w:p>
    <w:p w:rsidR="00E4534A" w:rsidRPr="00E4534A" w:rsidRDefault="00E4534A" w:rsidP="00EC7CC2">
      <w:pPr>
        <w:numPr>
          <w:ilvl w:val="0"/>
          <w:numId w:val="71"/>
        </w:numPr>
        <w:tabs>
          <w:tab w:val="left" w:pos="567"/>
        </w:tabs>
        <w:suppressAutoHyphens/>
        <w:spacing w:after="0" w:line="360" w:lineRule="auto"/>
        <w:ind w:left="567"/>
        <w:jc w:val="both"/>
        <w:rPr>
          <w:rFonts w:ascii="Times New Roman" w:eastAsia="Tahoma" w:hAnsi="Times New Roman" w:cs="Times New Roman"/>
          <w:color w:val="000000"/>
          <w:spacing w:val="4"/>
          <w:sz w:val="24"/>
          <w:szCs w:val="24"/>
          <w:lang w:eastAsia="et-EE"/>
        </w:rPr>
      </w:pPr>
      <w:r w:rsidRPr="00E4534A">
        <w:rPr>
          <w:rFonts w:ascii="Times New Roman" w:eastAsia="Tahoma" w:hAnsi="Times New Roman" w:cs="Times New Roman"/>
          <w:color w:val="000000"/>
          <w:spacing w:val="4"/>
          <w:sz w:val="24"/>
          <w:szCs w:val="24"/>
          <w:lang w:eastAsia="et-EE"/>
        </w:rPr>
        <w:t>Kui oled ebakindel, konsulteeri kooli meditsiinitöötaja, piirkondliku lastekaitsespetsialisti või sotsiaaltöötajaga.</w:t>
      </w:r>
    </w:p>
    <w:p w:rsidR="00E4534A" w:rsidRPr="00E4534A" w:rsidRDefault="00E4534A" w:rsidP="00EC7CC2">
      <w:pPr>
        <w:tabs>
          <w:tab w:val="left" w:pos="5760"/>
        </w:tabs>
        <w:spacing w:after="0" w:line="360" w:lineRule="auto"/>
        <w:jc w:val="both"/>
        <w:rPr>
          <w:rFonts w:ascii="Times New Roman" w:eastAsia="Tahoma" w:hAnsi="Times New Roman" w:cs="Times New Roman"/>
          <w:color w:val="000000"/>
          <w:spacing w:val="4"/>
          <w:sz w:val="24"/>
          <w:szCs w:val="24"/>
          <w:lang w:eastAsia="et-EE"/>
        </w:rPr>
      </w:pPr>
    </w:p>
    <w:p w:rsidR="00E4534A" w:rsidRPr="00E4534A" w:rsidRDefault="00E4534A" w:rsidP="00EC7CC2">
      <w:pPr>
        <w:tabs>
          <w:tab w:val="left" w:pos="5760"/>
        </w:tabs>
        <w:spacing w:after="0" w:line="360" w:lineRule="auto"/>
        <w:jc w:val="both"/>
        <w:rPr>
          <w:rFonts w:ascii="Times New Roman" w:eastAsia="Tahoma" w:hAnsi="Times New Roman" w:cs="Times New Roman"/>
          <w:b/>
          <w:color w:val="000000"/>
          <w:spacing w:val="4"/>
          <w:sz w:val="24"/>
          <w:szCs w:val="24"/>
          <w:lang w:eastAsia="et-EE"/>
        </w:rPr>
      </w:pPr>
      <w:r w:rsidRPr="00E4534A">
        <w:rPr>
          <w:rFonts w:ascii="Times New Roman" w:eastAsia="Tahoma" w:hAnsi="Times New Roman" w:cs="Times New Roman"/>
          <w:b/>
          <w:color w:val="000000"/>
          <w:spacing w:val="4"/>
          <w:sz w:val="24"/>
          <w:szCs w:val="24"/>
          <w:lang w:eastAsia="et-EE"/>
        </w:rPr>
        <w:t>Kui märkad vihjeid, mis viitavad seksuaalsele väärkohtlemisele</w:t>
      </w:r>
    </w:p>
    <w:p w:rsidR="00E4534A" w:rsidRPr="00E4534A" w:rsidRDefault="00E4534A" w:rsidP="00EC7CC2">
      <w:pPr>
        <w:tabs>
          <w:tab w:val="center" w:pos="4680"/>
          <w:tab w:val="right" w:pos="9360"/>
        </w:tabs>
        <w:spacing w:after="0"/>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Seksuaalse väärkohtlemise ohvrid võivad üritada loovtöödes seksuaalkuritegusid kirjeldades või neid kujutades oma olukorrast märku anda. Õpetaja roll on signaalidest aru saada.</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 xml:space="preserve">Alusta õpilasega dialoogi. </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Calibri" w:hAnsi="Times New Roman" w:cs="Times New Roman"/>
          <w:sz w:val="24"/>
          <w:szCs w:val="24"/>
        </w:rPr>
        <w:t>M</w:t>
      </w:r>
      <w:r w:rsidRPr="00E4534A">
        <w:rPr>
          <w:rFonts w:ascii="Times New Roman" w:eastAsia="Calibri" w:hAnsi="Times New Roman" w:cs="Times New Roman"/>
          <w:color w:val="000000"/>
          <w:sz w:val="24"/>
          <w:szCs w:val="24"/>
        </w:rPr>
        <w:t>õista, et juhtunust on väga raske rääkida.</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ArialMT" w:hAnsi="Times New Roman" w:cs="Times New Roman"/>
          <w:color w:val="000000"/>
          <w:sz w:val="24"/>
          <w:szCs w:val="24"/>
        </w:rPr>
        <w:t>Kinnita talle, et tema ei ole süüdi. Süüdistada saab ainult teo toimepanijat.</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Calibri" w:hAnsi="Times New Roman" w:cs="Times New Roman"/>
          <w:color w:val="000000"/>
          <w:sz w:val="24"/>
          <w:szCs w:val="24"/>
        </w:rPr>
        <w:t xml:space="preserve">Selgita vaikimiskohustusega seonduvaid küsimusi. </w:t>
      </w:r>
      <w:r w:rsidRPr="00E4534A">
        <w:rPr>
          <w:rFonts w:ascii="Times New Roman" w:eastAsia="Tahoma" w:hAnsi="Times New Roman" w:cs="Times New Roman"/>
          <w:color w:val="000000"/>
          <w:spacing w:val="4"/>
          <w:sz w:val="24"/>
          <w:szCs w:val="24"/>
        </w:rPr>
        <w:t xml:space="preserve">Juhtumist tuleb teatada </w:t>
      </w:r>
      <w:r w:rsidRPr="00E4534A">
        <w:rPr>
          <w:rFonts w:ascii="Times New Roman" w:eastAsia="Tahoma" w:hAnsi="Times New Roman" w:cs="Times New Roman"/>
          <w:b/>
          <w:bCs/>
          <w:color w:val="000000"/>
          <w:spacing w:val="4"/>
          <w:sz w:val="24"/>
          <w:szCs w:val="24"/>
        </w:rPr>
        <w:t>alati</w:t>
      </w:r>
      <w:r w:rsidRPr="00E4534A">
        <w:rPr>
          <w:rFonts w:ascii="Times New Roman" w:eastAsia="Tahoma" w:hAnsi="Times New Roman" w:cs="Times New Roman"/>
          <w:color w:val="000000"/>
          <w:spacing w:val="4"/>
          <w:sz w:val="24"/>
          <w:szCs w:val="24"/>
        </w:rPr>
        <w:t xml:space="preserve"> lastekaitsetalitusele või politseile. </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Tahoma" w:hAnsi="Times New Roman" w:cs="Times New Roman"/>
          <w:color w:val="000000"/>
          <w:spacing w:val="4"/>
          <w:sz w:val="24"/>
          <w:szCs w:val="24"/>
        </w:rPr>
        <w:t xml:space="preserve">Vägivalla ohvri peab suunama abi saama ja talle peab rääkima tema õigustest ja võimalustest tuge saada. </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Tahoma" w:hAnsi="Times New Roman" w:cs="Times New Roman"/>
          <w:spacing w:val="4"/>
          <w:sz w:val="24"/>
          <w:szCs w:val="24"/>
        </w:rPr>
        <w:t>Pärast konsulteerimist sotsiaaltöötajaga võetakse vastu otsus vanematele teatamisest või mitteteatamisest</w:t>
      </w:r>
    </w:p>
    <w:p w:rsidR="00E4534A" w:rsidRPr="00E4534A" w:rsidRDefault="00E4534A" w:rsidP="00EC7CC2">
      <w:pPr>
        <w:numPr>
          <w:ilvl w:val="1"/>
          <w:numId w:val="71"/>
        </w:numPr>
        <w:tabs>
          <w:tab w:val="center" w:pos="567"/>
          <w:tab w:val="right" w:pos="9360"/>
        </w:tabs>
        <w:spacing w:after="0" w:line="240" w:lineRule="auto"/>
        <w:ind w:left="567"/>
        <w:jc w:val="both"/>
        <w:rPr>
          <w:rFonts w:ascii="Times New Roman" w:eastAsia="Calibri" w:hAnsi="Times New Roman" w:cs="Times New Roman"/>
          <w:sz w:val="24"/>
          <w:szCs w:val="24"/>
        </w:rPr>
      </w:pPr>
      <w:r w:rsidRPr="00E4534A">
        <w:rPr>
          <w:rFonts w:ascii="Times New Roman" w:eastAsia="Tahoma" w:hAnsi="Times New Roman" w:cs="Times New Roman"/>
          <w:color w:val="000000"/>
          <w:spacing w:val="4"/>
          <w:sz w:val="24"/>
          <w:szCs w:val="24"/>
        </w:rPr>
        <w:t xml:space="preserve">Vajadusel saadetakse laps turvapaika. </w:t>
      </w:r>
      <w:r w:rsidRPr="00E4534A">
        <w:rPr>
          <w:rFonts w:ascii="Times New Roman" w:eastAsia="Tahoma" w:hAnsi="Times New Roman" w:cs="Times New Roman"/>
          <w:color w:val="000000"/>
          <w:spacing w:val="4"/>
          <w:sz w:val="24"/>
          <w:szCs w:val="24"/>
          <w:u w:val="single"/>
        </w:rPr>
        <w:t>Kodust ja perekonnast eraldatud lapse edasise elukoha, hooldamise ja kasvatamise korraldab valla- või linnavalitsus.</w:t>
      </w:r>
    </w:p>
    <w:p w:rsidR="00E4534A" w:rsidRPr="00E4534A" w:rsidRDefault="00E4534A" w:rsidP="00EC7CC2">
      <w:pPr>
        <w:spacing w:after="0" w:line="240" w:lineRule="auto"/>
        <w:jc w:val="both"/>
        <w:rPr>
          <w:rFonts w:ascii="Times New Roman" w:eastAsia="Times New Roman" w:hAnsi="Times New Roman" w:cs="Times New Roman"/>
          <w:b/>
          <w:bCs/>
          <w:sz w:val="24"/>
          <w:szCs w:val="24"/>
          <w:lang w:eastAsia="et-EE"/>
        </w:rPr>
      </w:pPr>
    </w:p>
    <w:p w:rsidR="00E4534A" w:rsidRPr="00E4534A" w:rsidRDefault="00E4534A" w:rsidP="00EC7CC2">
      <w:pPr>
        <w:spacing w:after="0" w:line="240" w:lineRule="auto"/>
        <w:jc w:val="both"/>
        <w:rPr>
          <w:rFonts w:ascii="Times New Roman" w:eastAsia="Tahoma" w:hAnsi="Times New Roman" w:cs="Times New Roman"/>
          <w:color w:val="000000"/>
          <w:spacing w:val="4"/>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bCs/>
          <w:color w:val="000000"/>
          <w:sz w:val="24"/>
          <w:szCs w:val="24"/>
          <w:lang w:eastAsia="et-EE"/>
        </w:rPr>
      </w:pPr>
      <w:r w:rsidRPr="00E4534A">
        <w:rPr>
          <w:rFonts w:ascii="Times New Roman" w:eastAsia="Times New Roman" w:hAnsi="Times New Roman" w:cs="Times New Roman"/>
          <w:b/>
          <w:bCs/>
          <w:color w:val="000000"/>
          <w:sz w:val="24"/>
          <w:szCs w:val="24"/>
          <w:lang w:eastAsia="et-EE"/>
        </w:rPr>
        <w:t>Kui keegi tunnistab et on käitunud viisil, mida sa pead seksuaalselt ahistavaks või vägivaldseks:</w:t>
      </w:r>
    </w:p>
    <w:p w:rsidR="00E4534A" w:rsidRPr="00E4534A" w:rsidRDefault="00E4534A" w:rsidP="00EC7CC2">
      <w:pPr>
        <w:numPr>
          <w:ilvl w:val="0"/>
          <w:numId w:val="72"/>
        </w:numPr>
        <w:spacing w:after="0" w:line="240" w:lineRule="auto"/>
        <w:ind w:left="993"/>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Kuula.</w:t>
      </w:r>
    </w:p>
    <w:p w:rsidR="00E4534A" w:rsidRPr="00E4534A" w:rsidRDefault="00E4534A" w:rsidP="00EC7CC2">
      <w:pPr>
        <w:numPr>
          <w:ilvl w:val="0"/>
          <w:numId w:val="72"/>
        </w:numPr>
        <w:spacing w:after="0" w:line="240" w:lineRule="auto"/>
        <w:ind w:left="993"/>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Toeta tema käitumise muutmist.</w:t>
      </w:r>
    </w:p>
    <w:p w:rsidR="00E4534A" w:rsidRPr="00E4534A" w:rsidRDefault="00E4534A" w:rsidP="00EC7CC2">
      <w:pPr>
        <w:numPr>
          <w:ilvl w:val="0"/>
          <w:numId w:val="72"/>
        </w:numPr>
        <w:spacing w:after="0" w:line="240" w:lineRule="auto"/>
        <w:ind w:left="993"/>
        <w:jc w:val="both"/>
        <w:rPr>
          <w:rFonts w:ascii="Times New Roman" w:eastAsia="Times New Roman" w:hAnsi="Times New Roman" w:cs="Times New Roman"/>
          <w:color w:val="000000"/>
          <w:sz w:val="24"/>
          <w:szCs w:val="24"/>
          <w:lang w:eastAsia="et-EE"/>
        </w:rPr>
      </w:pPr>
      <w:r w:rsidRPr="00E4534A">
        <w:rPr>
          <w:rFonts w:ascii="Times New Roman" w:eastAsia="Times New Roman" w:hAnsi="Times New Roman" w:cs="Times New Roman"/>
          <w:color w:val="000000"/>
          <w:sz w:val="24"/>
          <w:szCs w:val="24"/>
          <w:lang w:eastAsia="et-EE"/>
        </w:rPr>
        <w:t>Juhi ahistava sisuga kommentaaridele tähelepanu ning mõista need hukka.</w:t>
      </w:r>
    </w:p>
    <w:p w:rsidR="00E4534A" w:rsidRPr="00E4534A" w:rsidRDefault="00E4534A" w:rsidP="00EC7CC2">
      <w:pPr>
        <w:numPr>
          <w:ilvl w:val="0"/>
          <w:numId w:val="72"/>
        </w:numPr>
        <w:spacing w:after="0" w:line="240" w:lineRule="auto"/>
        <w:ind w:left="993"/>
        <w:jc w:val="both"/>
        <w:rPr>
          <w:rFonts w:ascii="Times New Roman" w:eastAsia="ArialMT" w:hAnsi="Times New Roman" w:cs="Times New Roman"/>
          <w:color w:val="000000"/>
          <w:sz w:val="24"/>
          <w:szCs w:val="24"/>
          <w:lang w:eastAsia="et-EE"/>
        </w:rPr>
      </w:pPr>
      <w:r w:rsidRPr="00E4534A">
        <w:rPr>
          <w:rFonts w:ascii="Times New Roman" w:eastAsia="ArialMT" w:hAnsi="Times New Roman" w:cs="Times New Roman"/>
          <w:color w:val="000000"/>
          <w:sz w:val="24"/>
          <w:szCs w:val="24"/>
          <w:lang w:eastAsia="et-EE"/>
        </w:rPr>
        <w:t>Aita tal mõista, et tema üksi vastutab vägivalla eest, isegi kui tema partner on süüdi suhte muudes probleemides. Vägivald on õpitud käitumisviis, millest on võimalik end võõrutada.</w:t>
      </w:r>
    </w:p>
    <w:p w:rsidR="00E4534A" w:rsidRPr="00E4534A" w:rsidRDefault="00E4534A" w:rsidP="00EC7CC2">
      <w:pPr>
        <w:numPr>
          <w:ilvl w:val="0"/>
          <w:numId w:val="72"/>
        </w:numPr>
        <w:spacing w:after="0" w:line="240" w:lineRule="auto"/>
        <w:ind w:left="993"/>
        <w:jc w:val="both"/>
        <w:rPr>
          <w:rFonts w:ascii="Times New Roman" w:eastAsia="ArialMT" w:hAnsi="Times New Roman" w:cs="Times New Roman"/>
          <w:color w:val="000000"/>
          <w:sz w:val="24"/>
          <w:szCs w:val="24"/>
          <w:lang w:eastAsia="et-EE"/>
        </w:rPr>
      </w:pPr>
      <w:r w:rsidRPr="00E4534A">
        <w:rPr>
          <w:rFonts w:ascii="Times New Roman" w:eastAsia="ArialMT" w:hAnsi="Times New Roman" w:cs="Times New Roman"/>
          <w:color w:val="000000"/>
          <w:spacing w:val="4"/>
          <w:sz w:val="24"/>
          <w:szCs w:val="24"/>
          <w:lang w:eastAsia="et-EE"/>
        </w:rPr>
        <w:t>Julgusta teda nõustajalt abi paluma. Vägivald ei lõpe niisama.</w:t>
      </w:r>
    </w:p>
    <w:p w:rsidR="00E4534A" w:rsidRPr="00E4534A" w:rsidRDefault="00E4534A" w:rsidP="00EC7CC2">
      <w:pPr>
        <w:numPr>
          <w:ilvl w:val="0"/>
          <w:numId w:val="72"/>
        </w:numPr>
        <w:spacing w:after="0" w:line="240" w:lineRule="auto"/>
        <w:ind w:left="993"/>
        <w:jc w:val="both"/>
        <w:rPr>
          <w:rFonts w:ascii="Times New Roman" w:eastAsia="ArialMT" w:hAnsi="Times New Roman" w:cs="Times New Roman"/>
          <w:color w:val="000000"/>
          <w:sz w:val="24"/>
          <w:szCs w:val="24"/>
          <w:lang w:eastAsia="et-EE"/>
        </w:rPr>
      </w:pPr>
      <w:r w:rsidRPr="00E4534A">
        <w:rPr>
          <w:rFonts w:ascii="Times New Roman" w:eastAsia="ArialMT" w:hAnsi="Times New Roman" w:cs="Times New Roman"/>
          <w:color w:val="000000"/>
          <w:spacing w:val="4"/>
          <w:sz w:val="24"/>
          <w:szCs w:val="24"/>
          <w:lang w:eastAsia="et-EE"/>
        </w:rPr>
        <w:t>Selgita, et tegemist on seaduserikkumisega, julgusta teda oma tegu üles tunnistama. Anna teada, et vastasel korral pead ise politseid teavitama.</w:t>
      </w:r>
    </w:p>
    <w:p w:rsidR="00E4534A" w:rsidRPr="00E4534A" w:rsidRDefault="00E4534A" w:rsidP="00EC7CC2">
      <w:pPr>
        <w:tabs>
          <w:tab w:val="left" w:pos="5760"/>
        </w:tabs>
        <w:spacing w:after="0" w:line="360" w:lineRule="auto"/>
        <w:jc w:val="both"/>
        <w:rPr>
          <w:rFonts w:ascii="Times New Roman" w:eastAsia="Times New Roman" w:hAnsi="Times New Roman" w:cs="Times New Roman"/>
          <w:sz w:val="23"/>
          <w:szCs w:val="23"/>
          <w:lang w:eastAsia="et-EE"/>
        </w:rPr>
      </w:pPr>
      <w:r w:rsidRPr="00E4534A">
        <w:rPr>
          <w:rFonts w:ascii="Times New Roman" w:eastAsia="ArialMT" w:hAnsi="Times New Roman" w:cs="Times New Roman"/>
          <w:color w:val="000000"/>
          <w:spacing w:val="4"/>
          <w:sz w:val="24"/>
          <w:szCs w:val="24"/>
          <w:lang w:eastAsia="et-EE"/>
        </w:rPr>
        <w:br w:type="page"/>
      </w:r>
    </w:p>
    <w:p w:rsidR="00E4534A" w:rsidRDefault="00E4534A" w:rsidP="00EC7CC2">
      <w:pPr>
        <w:pStyle w:val="Pealkiri2"/>
        <w:jc w:val="both"/>
      </w:pPr>
      <w:bookmarkStart w:id="107" w:name="_Toc272323704"/>
      <w:bookmarkStart w:id="108" w:name="_Toc316042757"/>
      <w:bookmarkStart w:id="109" w:name="_Toc316044962"/>
      <w:r w:rsidRPr="00E4534A">
        <w:lastRenderedPageBreak/>
        <w:t>D</w:t>
      </w:r>
      <w:bookmarkEnd w:id="107"/>
      <w:r w:rsidRPr="00E4534A">
        <w:t>epressioon</w:t>
      </w:r>
      <w:bookmarkEnd w:id="108"/>
      <w:bookmarkEnd w:id="109"/>
    </w:p>
    <w:p w:rsidR="00B45E24" w:rsidRPr="00B45E24" w:rsidRDefault="00B45E24" w:rsidP="00EC7CC2">
      <w:pPr>
        <w:jc w:val="both"/>
      </w:pPr>
    </w:p>
    <w:p w:rsidR="00E4534A" w:rsidRPr="00E4534A" w:rsidRDefault="00E4534A" w:rsidP="00EC7CC2">
      <w:p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E w:val="0"/>
        <w:spacing w:after="0" w:line="240" w:lineRule="auto"/>
        <w:jc w:val="both"/>
        <w:rPr>
          <w:rFonts w:ascii="Times New Roman" w:eastAsia="Helvetica" w:hAnsi="Times New Roman" w:cs="Times New Roman"/>
          <w:b/>
          <w:bCs/>
          <w:iCs/>
          <w:sz w:val="24"/>
          <w:szCs w:val="24"/>
          <w:lang w:eastAsia="et-EE"/>
        </w:rPr>
      </w:pPr>
      <w:r w:rsidRPr="00E4534A">
        <w:rPr>
          <w:rFonts w:ascii="Times New Roman" w:eastAsia="Helvetica" w:hAnsi="Times New Roman" w:cs="Times New Roman"/>
          <w:b/>
          <w:bCs/>
          <w:iCs/>
          <w:sz w:val="24"/>
          <w:szCs w:val="24"/>
          <w:lang w:eastAsia="et-EE"/>
        </w:rPr>
        <w:t>Depressiooni üldised tunnused noorukil</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Äkilised meeleolu ja käitumise muutused.</w:t>
      </w:r>
      <w:r w:rsidRPr="00E4534A">
        <w:rPr>
          <w:rFonts w:ascii="Times New Roman" w:eastAsia="Helvetica" w:hAnsi="Times New Roman" w:cs="Times New Roman"/>
          <w:sz w:val="24"/>
          <w:szCs w:val="24"/>
          <w:lang w:eastAsia="et-EE"/>
        </w:rPr>
        <w:t xml:space="preserve"> (Varem sõnakuulelik nooruk on äkki muutunud vaenulikuks. Mässuline käitumine ja isegi kodunt ärajooksmine on depressioonis nooruki puhul tavaline).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 xml:space="preserve">Huvi kadumine peaaegu kõigi tegevuste vastu. </w:t>
      </w:r>
      <w:r w:rsidRPr="00E4534A">
        <w:rPr>
          <w:rFonts w:ascii="Times New Roman" w:eastAsia="Helvetica" w:hAnsi="Times New Roman" w:cs="Times New Roman"/>
          <w:sz w:val="24"/>
          <w:szCs w:val="24"/>
          <w:lang w:eastAsia="et-EE"/>
        </w:rPr>
        <w:t xml:space="preserve">(On ebatavaliselt passiivne, kaotab huvi endiste hobide vastu).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 xml:space="preserve">Teistest eraldumine. </w:t>
      </w:r>
      <w:r w:rsidRPr="00E4534A">
        <w:rPr>
          <w:rFonts w:ascii="Times New Roman" w:eastAsia="Helvetica" w:hAnsi="Times New Roman" w:cs="Times New Roman"/>
          <w:sz w:val="24"/>
          <w:szCs w:val="24"/>
          <w:lang w:eastAsia="et-EE"/>
        </w:rPr>
        <w:t xml:space="preserve">(Nooruk eemaldub sõpradest või vastupidi, kuna tema käitumises ja hoiakutes on ebameeldivad muutused).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Muutused toitumisharjumustes.</w:t>
      </w:r>
      <w:r w:rsidRPr="00E4534A">
        <w:rPr>
          <w:rFonts w:ascii="Times New Roman" w:eastAsia="Helvetica" w:hAnsi="Times New Roman" w:cs="Times New Roman"/>
          <w:sz w:val="24"/>
          <w:szCs w:val="24"/>
          <w:lang w:eastAsia="et-EE"/>
        </w:rPr>
        <w:t xml:space="preserve"> (Depressiooniga on tihti kaasnevad anoreksia, buliimia ja taltsutamatu liigsöömine).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 xml:space="preserve">Unehäired. </w:t>
      </w:r>
      <w:r w:rsidRPr="00E4534A">
        <w:rPr>
          <w:rFonts w:ascii="Times New Roman" w:eastAsia="Helvetica" w:hAnsi="Times New Roman" w:cs="Times New Roman"/>
          <w:sz w:val="24"/>
          <w:szCs w:val="24"/>
          <w:lang w:eastAsia="et-EE"/>
        </w:rPr>
        <w:t xml:space="preserve">(Magab kas liiga vähe või liiga palju. Või on kujunenud häiritud magamisharjumused, öö ja päev vahetuses).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 xml:space="preserve">Probleemid koolis. </w:t>
      </w:r>
      <w:r w:rsidRPr="00E4534A">
        <w:rPr>
          <w:rFonts w:ascii="Times New Roman" w:eastAsia="Helvetica" w:hAnsi="Times New Roman" w:cs="Times New Roman"/>
          <w:sz w:val="24"/>
          <w:szCs w:val="24"/>
          <w:lang w:eastAsia="et-EE"/>
        </w:rPr>
        <w:t xml:space="preserve">(Nooruk on probleemne õpetajate ja kaasõpilastega, tema õppeedukus langeb ja võib keelduda kooli minemast).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Ohtlik või ennasthävitav käitumine.</w:t>
      </w:r>
      <w:r w:rsidRPr="00E4534A">
        <w:rPr>
          <w:rFonts w:ascii="Times New Roman" w:eastAsia="Helvetica" w:hAnsi="Times New Roman" w:cs="Times New Roman"/>
          <w:sz w:val="24"/>
          <w:szCs w:val="24"/>
          <w:lang w:eastAsia="et-EE"/>
        </w:rPr>
        <w:t xml:space="preserve"> (Võib juhtuda, et noorel pole enam eluisu, selle sümptomiks võib olla ka enesevigastamine).  </w:t>
      </w:r>
    </w:p>
    <w:p w:rsidR="00E4534A" w:rsidRPr="00E4534A" w:rsidRDefault="00E4534A" w:rsidP="00EC7CC2">
      <w:pPr>
        <w:numPr>
          <w:ilvl w:val="0"/>
          <w:numId w:val="55"/>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 xml:space="preserve">Väärtusetustunne või kohatu süütunne. </w:t>
      </w:r>
      <w:r w:rsidRPr="00E4534A">
        <w:rPr>
          <w:rFonts w:ascii="Times New Roman" w:eastAsia="Helvetica" w:hAnsi="Times New Roman" w:cs="Times New Roman"/>
          <w:sz w:val="24"/>
          <w:szCs w:val="24"/>
          <w:lang w:eastAsia="et-EE"/>
        </w:rPr>
        <w:t xml:space="preserve">(Muutub äärmiselt enesekriitiliseks, tundes end täieliku hädavaresena, kuigi tegelik olukord võib olla vastupidine). </w:t>
      </w:r>
    </w:p>
    <w:p w:rsidR="00E4534A" w:rsidRPr="00E4534A" w:rsidRDefault="00E4534A" w:rsidP="00EC7CC2">
      <w:pPr>
        <w:numPr>
          <w:ilvl w:val="0"/>
          <w:numId w:val="55"/>
        </w:numPr>
        <w:tabs>
          <w:tab w:val="left" w:pos="709"/>
          <w:tab w:val="left" w:pos="851"/>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jc w:val="both"/>
        <w:rPr>
          <w:rFonts w:ascii="Times New Roman" w:eastAsia="Helvetica" w:hAnsi="Times New Roman" w:cs="Times New Roman"/>
          <w:sz w:val="24"/>
          <w:szCs w:val="24"/>
          <w:lang w:eastAsia="et-EE"/>
        </w:rPr>
      </w:pPr>
      <w:r w:rsidRPr="00E4534A">
        <w:rPr>
          <w:rFonts w:ascii="Times New Roman" w:eastAsia="Helvetica" w:hAnsi="Times New Roman" w:cs="Times New Roman"/>
          <w:iCs/>
          <w:sz w:val="24"/>
          <w:szCs w:val="24"/>
          <w:lang w:eastAsia="et-EE"/>
        </w:rPr>
        <w:t>Psühhosomaatilised vaevused:</w:t>
      </w:r>
      <w:r w:rsidRPr="00E4534A">
        <w:rPr>
          <w:rFonts w:ascii="Times New Roman" w:eastAsia="Helvetica" w:hAnsi="Times New Roman" w:cs="Times New Roman"/>
          <w:sz w:val="24"/>
          <w:szCs w:val="24"/>
          <w:lang w:eastAsia="et-EE"/>
        </w:rPr>
        <w:t xml:space="preserve"> ilma füüsilise põhjuseta pea -, hamba- ja seljavalud. </w:t>
      </w:r>
    </w:p>
    <w:p w:rsidR="00E4534A" w:rsidRPr="00E4534A" w:rsidRDefault="00E4534A" w:rsidP="00EC7CC2">
      <w:pPr>
        <w:numPr>
          <w:ilvl w:val="0"/>
          <w:numId w:val="55"/>
        </w:numPr>
        <w:tabs>
          <w:tab w:val="left" w:pos="709"/>
        </w:tabs>
        <w:suppressAutoHyphens/>
        <w:autoSpaceDE w:val="0"/>
        <w:spacing w:after="0" w:line="240" w:lineRule="auto"/>
        <w:ind w:right="135"/>
        <w:jc w:val="both"/>
        <w:rPr>
          <w:rFonts w:ascii="Times New Roman" w:eastAsia="Helvetica" w:hAnsi="Times New Roman" w:cs="Times New Roman"/>
          <w:iCs/>
          <w:sz w:val="24"/>
          <w:szCs w:val="24"/>
          <w:lang w:eastAsia="et-EE"/>
        </w:rPr>
      </w:pPr>
      <w:r w:rsidRPr="00E4534A">
        <w:rPr>
          <w:rFonts w:ascii="Times New Roman" w:eastAsia="Helvetica" w:hAnsi="Times New Roman" w:cs="Times New Roman"/>
          <w:iCs/>
          <w:sz w:val="24"/>
          <w:szCs w:val="24"/>
          <w:lang w:eastAsia="et-EE"/>
        </w:rPr>
        <w:t xml:space="preserve">Korduvad surma – või enesetapumõtted. </w:t>
      </w:r>
    </w:p>
    <w:p w:rsidR="00E4534A" w:rsidRPr="00E4534A" w:rsidRDefault="00E4534A" w:rsidP="00EC7CC2">
      <w:p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E w:val="0"/>
        <w:spacing w:after="0" w:line="240" w:lineRule="auto"/>
        <w:jc w:val="both"/>
        <w:rPr>
          <w:rFonts w:ascii="Times New Roman" w:eastAsia="Helvetica" w:hAnsi="Times New Roman" w:cs="Times New Roman"/>
          <w:sz w:val="24"/>
          <w:szCs w:val="24"/>
          <w:lang w:eastAsia="et-EE"/>
        </w:rPr>
      </w:pPr>
    </w:p>
    <w:p w:rsidR="00E4534A" w:rsidRPr="00E4534A" w:rsidRDefault="00E4534A" w:rsidP="00EC7CC2">
      <w:p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E w:val="0"/>
        <w:spacing w:after="0" w:line="240" w:lineRule="auto"/>
        <w:jc w:val="both"/>
        <w:rPr>
          <w:rFonts w:ascii="Times New Roman" w:eastAsia="Helvetica" w:hAnsi="Times New Roman" w:cs="Times New Roman"/>
          <w:b/>
          <w:bCs/>
          <w:sz w:val="24"/>
          <w:szCs w:val="24"/>
          <w:lang w:eastAsia="et-EE"/>
        </w:rPr>
      </w:pPr>
      <w:r w:rsidRPr="00E4534A">
        <w:rPr>
          <w:rFonts w:ascii="Times New Roman" w:eastAsia="Helvetica" w:hAnsi="Times New Roman" w:cs="Times New Roman"/>
          <w:b/>
          <w:bCs/>
          <w:sz w:val="24"/>
          <w:szCs w:val="24"/>
          <w:lang w:eastAsia="et-EE"/>
        </w:rPr>
        <w:t>Depressioon mõjutab kõiki igapäevaelu valdkondi. Kõige sagedamini energiataset, und, toitumist.</w:t>
      </w:r>
    </w:p>
    <w:p w:rsidR="00E4534A" w:rsidRPr="00E4534A" w:rsidRDefault="00E4534A" w:rsidP="00EC7CC2">
      <w:p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E w:val="0"/>
        <w:spacing w:after="0" w:line="240" w:lineRule="auto"/>
        <w:jc w:val="both"/>
        <w:rPr>
          <w:rFonts w:ascii="Times New Roman" w:eastAsia="Helvetica" w:hAnsi="Times New Roman" w:cs="Times New Roman"/>
          <w:b/>
          <w:bCs/>
          <w:sz w:val="24"/>
          <w:szCs w:val="24"/>
          <w:lang w:eastAsia="et-EE"/>
        </w:rPr>
      </w:pPr>
      <w:r w:rsidRPr="00E4534A">
        <w:rPr>
          <w:rFonts w:ascii="Times New Roman" w:eastAsia="Helvetica" w:hAnsi="Times New Roman" w:cs="Times New Roman"/>
          <w:b/>
          <w:bCs/>
          <w:sz w:val="24"/>
          <w:szCs w:val="24"/>
          <w:lang w:eastAsia="et-EE"/>
        </w:rPr>
        <w:t>Depressiooni õigeaegne diagnoosimine ja ravi on tervise seisukohalt väga oluline. Noorukil tuleks soovitada pöörduda perearsti või psühhiaatri /psühholoogi poole.</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sectPr w:rsidR="00E4534A" w:rsidRPr="00E4534A" w:rsidSect="00C03DF7">
          <w:footerReference w:type="default" r:id="rId8"/>
          <w:footnotePr>
            <w:pos w:val="beneathText"/>
          </w:footnotePr>
          <w:pgSz w:w="12240" w:h="15840"/>
          <w:pgMar w:top="1206" w:right="1800" w:bottom="709" w:left="1800" w:header="708" w:footer="0" w:gutter="0"/>
          <w:pgNumType w:chapStyle="1"/>
          <w:cols w:space="720"/>
          <w:titlePg/>
          <w:docGrid w:linePitch="360"/>
        </w:sectPr>
      </w:pPr>
    </w:p>
    <w:p w:rsidR="00E4534A" w:rsidRDefault="00E4534A" w:rsidP="00EC7CC2">
      <w:pPr>
        <w:pStyle w:val="Pealkiri2"/>
        <w:jc w:val="both"/>
      </w:pPr>
      <w:bookmarkStart w:id="110" w:name="_Toc272323705"/>
      <w:bookmarkStart w:id="111" w:name="_Toc316042758"/>
      <w:bookmarkStart w:id="112" w:name="_Toc316044963"/>
      <w:r w:rsidRPr="00E4534A">
        <w:lastRenderedPageBreak/>
        <w:t>S</w:t>
      </w:r>
      <w:bookmarkEnd w:id="110"/>
      <w:r w:rsidRPr="00E4534A">
        <w:t>öömishäired</w:t>
      </w:r>
      <w:bookmarkEnd w:id="111"/>
      <w:bookmarkEnd w:id="112"/>
    </w:p>
    <w:p w:rsidR="00B45E24" w:rsidRPr="00B45E24" w:rsidRDefault="00B45E24" w:rsidP="00EC7CC2">
      <w:pPr>
        <w:jc w:val="both"/>
      </w:pP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sz w:val="24"/>
          <w:szCs w:val="24"/>
          <w:lang w:eastAsia="et-EE"/>
        </w:rPr>
      </w:pPr>
      <w:r w:rsidRPr="00E4534A">
        <w:rPr>
          <w:rFonts w:ascii="Times New Roman" w:eastAsia="TimesNewRomanPSMT" w:hAnsi="Times New Roman" w:cs="Times New Roman"/>
          <w:sz w:val="24"/>
          <w:szCs w:val="24"/>
          <w:lang w:eastAsia="et-EE"/>
        </w:rPr>
        <w:t xml:space="preserve">Enamikel lastest esineb mõnel arenguetapil mingeid söömishäireid, nagu ajutiselt vähenenud või suurenenud söögiisu või toidu valimist, „pirtsutamist“. </w:t>
      </w: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sz w:val="24"/>
          <w:szCs w:val="24"/>
          <w:lang w:eastAsia="et-EE"/>
        </w:rPr>
      </w:pPr>
      <w:r w:rsidRPr="00E4534A">
        <w:rPr>
          <w:rFonts w:ascii="Times New Roman" w:eastAsia="TimesNewRomanPSMT" w:hAnsi="Times New Roman" w:cs="Times New Roman"/>
          <w:sz w:val="24"/>
          <w:szCs w:val="24"/>
          <w:lang w:eastAsia="et-EE"/>
        </w:rPr>
        <w:t xml:space="preserve">Tähelepanelik tasub olla kui:  </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NewRomanPSMT" w:hAnsi="Times New Roman" w:cs="Times New Roman"/>
          <w:sz w:val="24"/>
          <w:szCs w:val="24"/>
          <w:lang w:eastAsia="et-EE"/>
        </w:rPr>
      </w:pPr>
      <w:r w:rsidRPr="00E4534A">
        <w:rPr>
          <w:rFonts w:ascii="Times New Roman" w:eastAsia="TimesNewRomanPSMT" w:hAnsi="Times New Roman" w:cs="Times New Roman"/>
          <w:sz w:val="24"/>
          <w:szCs w:val="24"/>
          <w:lang w:eastAsia="et-EE"/>
        </w:rPr>
        <w:t>lapse kaal väheneb või normaalne juurdevõtmine väheneb,</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NewRomanPSMT" w:hAnsi="Times New Roman" w:cs="Times New Roman"/>
          <w:sz w:val="24"/>
          <w:szCs w:val="24"/>
          <w:lang w:eastAsia="et-EE"/>
        </w:rPr>
      </w:pPr>
      <w:r w:rsidRPr="00E4534A">
        <w:rPr>
          <w:rFonts w:ascii="Times New Roman" w:eastAsia="TimesNewRomanPSMT" w:hAnsi="Times New Roman" w:cs="Times New Roman"/>
          <w:sz w:val="24"/>
          <w:szCs w:val="24"/>
          <w:lang w:eastAsia="et-EE"/>
        </w:rPr>
        <w:t>teatud toidud tekitavad iiveldust,</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NewRomanPSMT" w:hAnsi="Times New Roman" w:cs="Times New Roman"/>
          <w:kern w:val="1"/>
          <w:sz w:val="24"/>
          <w:szCs w:val="24"/>
          <w:lang w:eastAsia="et-EE"/>
        </w:rPr>
      </w:pPr>
      <w:r w:rsidRPr="00E4534A">
        <w:rPr>
          <w:rFonts w:ascii="Times New Roman" w:eastAsia="TimesNewRomanPSMT" w:hAnsi="Times New Roman" w:cs="Times New Roman"/>
          <w:kern w:val="1"/>
          <w:sz w:val="24"/>
          <w:szCs w:val="24"/>
          <w:lang w:eastAsia="et-EE"/>
        </w:rPr>
        <w:t>esineb muid somaatilisi sümptomeid ( kõhuvalu, kõhulahtisus või – kinnisus),</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NewRomanPSMT" w:hAnsi="Times New Roman" w:cs="Times New Roman"/>
          <w:kern w:val="1"/>
          <w:sz w:val="24"/>
          <w:szCs w:val="24"/>
          <w:lang w:eastAsia="et-EE"/>
        </w:rPr>
        <w:t xml:space="preserve">on märgata koolilõunal </w:t>
      </w:r>
      <w:r w:rsidRPr="00E4534A">
        <w:rPr>
          <w:rFonts w:ascii="Times New Roman" w:eastAsia="Times New Roman" w:hAnsi="Times New Roman" w:cs="Times New Roman"/>
          <w:sz w:val="24"/>
          <w:szCs w:val="24"/>
          <w:lang w:eastAsia="et-EE"/>
        </w:rPr>
        <w:t>piiratud menüü kasutamist,</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ülemäärane liikumine,</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tahtlik oksendamine,</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lahtistite kasutamine,</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NewRomanPSMT" w:hAnsi="Times New Roman" w:cs="Times New Roman"/>
          <w:kern w:val="1"/>
          <w:sz w:val="24"/>
          <w:szCs w:val="24"/>
          <w:lang w:eastAsia="et-EE"/>
        </w:rPr>
      </w:pPr>
      <w:r w:rsidRPr="00E4534A">
        <w:rPr>
          <w:rFonts w:ascii="Times New Roman" w:eastAsia="TimesNewRomanPSMT" w:hAnsi="Times New Roman" w:cs="Times New Roman"/>
          <w:kern w:val="1"/>
          <w:sz w:val="24"/>
          <w:szCs w:val="24"/>
          <w:lang w:eastAsia="et-EE"/>
        </w:rPr>
        <w:t>söögiisu vähendavate ainete ja vedelikku väljutavate ravimite tarvitamine,</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kerged motoorsed kohmakusnähud,</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aeglane pulss, madal vererõhk, punetavad või sinetavad külmad jäsemed,</w:t>
      </w:r>
    </w:p>
    <w:p w:rsidR="00E4534A" w:rsidRPr="00E4534A" w:rsidRDefault="00E4534A" w:rsidP="00EC7CC2">
      <w:pPr>
        <w:numPr>
          <w:ilvl w:val="3"/>
          <w:numId w:val="75"/>
        </w:num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jc w:val="both"/>
        <w:rPr>
          <w:rFonts w:ascii="Times New Roman" w:eastAsia="TimesNewRomanPSMT" w:hAnsi="Times New Roman" w:cs="Times New Roman"/>
          <w:kern w:val="1"/>
          <w:sz w:val="24"/>
          <w:szCs w:val="24"/>
          <w:lang w:eastAsia="et-EE"/>
        </w:rPr>
      </w:pPr>
      <w:r w:rsidRPr="00E4534A">
        <w:rPr>
          <w:rFonts w:ascii="Times New Roman" w:eastAsia="TimesNewRomanPSMT" w:hAnsi="Times New Roman" w:cs="Times New Roman"/>
          <w:kern w:val="1"/>
          <w:sz w:val="24"/>
          <w:szCs w:val="24"/>
          <w:lang w:eastAsia="et-EE"/>
        </w:rPr>
        <w:t>hambakahjustused.</w:t>
      </w:r>
    </w:p>
    <w:p w:rsidR="00E4534A" w:rsidRPr="00E4534A" w:rsidRDefault="00E4534A" w:rsidP="00EC7CC2">
      <w:pPr>
        <w:tabs>
          <w:tab w:val="left" w:pos="5240"/>
          <w:tab w:val="left" w:pos="5800"/>
          <w:tab w:val="left" w:pos="6360"/>
          <w:tab w:val="left" w:pos="6920"/>
          <w:tab w:val="left" w:pos="7480"/>
          <w:tab w:val="left" w:pos="8040"/>
          <w:tab w:val="left" w:pos="8600"/>
          <w:tab w:val="left" w:pos="9160"/>
          <w:tab w:val="left" w:pos="9720"/>
          <w:tab w:val="left" w:pos="10280"/>
          <w:tab w:val="left" w:pos="10840"/>
          <w:tab w:val="left" w:pos="11400"/>
        </w:tabs>
        <w:suppressAutoHyphens/>
        <w:autoSpaceDE w:val="0"/>
        <w:spacing w:after="0" w:line="240" w:lineRule="auto"/>
        <w:ind w:left="1800"/>
        <w:jc w:val="both"/>
        <w:rPr>
          <w:rFonts w:ascii="Times New Roman" w:eastAsia="TimesNewRomanPSMT" w:hAnsi="Times New Roman" w:cs="Times New Roman"/>
          <w:kern w:val="1"/>
          <w:sz w:val="24"/>
          <w:szCs w:val="24"/>
          <w:lang w:eastAsia="et-EE"/>
        </w:rPr>
      </w:pP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sz w:val="24"/>
          <w:szCs w:val="24"/>
          <w:lang w:eastAsia="et-EE"/>
        </w:rPr>
      </w:pPr>
      <w:r w:rsidRPr="00E4534A">
        <w:rPr>
          <w:rFonts w:ascii="Times New Roman" w:eastAsia="TimesNewRomanPSMT" w:hAnsi="Times New Roman" w:cs="Times New Roman"/>
          <w:sz w:val="24"/>
          <w:szCs w:val="24"/>
          <w:lang w:eastAsia="et-EE"/>
        </w:rPr>
        <w:t>Söömishäiretest levinumad on anoreksia ja buliimia.</w:t>
      </w: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b/>
          <w:bCs/>
          <w:iCs/>
          <w:kern w:val="1"/>
          <w:sz w:val="24"/>
          <w:szCs w:val="24"/>
          <w:lang w:eastAsia="et-EE"/>
        </w:rPr>
      </w:pPr>
      <w:r w:rsidRPr="00E4534A">
        <w:rPr>
          <w:rFonts w:ascii="Times New Roman" w:eastAsia="TimesNewRomanPSMT" w:hAnsi="Times New Roman" w:cs="Times New Roman"/>
          <w:b/>
          <w:bCs/>
          <w:iCs/>
          <w:kern w:val="1"/>
          <w:sz w:val="24"/>
          <w:szCs w:val="24"/>
          <w:lang w:eastAsia="et-EE"/>
        </w:rPr>
        <w:t>Mida teha?</w:t>
      </w: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kern w:val="1"/>
          <w:sz w:val="24"/>
          <w:szCs w:val="24"/>
          <w:lang w:eastAsia="et-EE"/>
        </w:rPr>
      </w:pPr>
      <w:r w:rsidRPr="00E4534A">
        <w:rPr>
          <w:rFonts w:ascii="Times New Roman" w:eastAsia="TimesNewRomanPSMT" w:hAnsi="Times New Roman" w:cs="Times New Roman"/>
          <w:kern w:val="1"/>
          <w:sz w:val="24"/>
          <w:szCs w:val="24"/>
          <w:lang w:eastAsia="et-EE"/>
        </w:rPr>
        <w:t xml:space="preserve">Kui õpilasel on märgata eelpool nimetatud sümptomeid, siis on soovitav vestelda kõigepealt lapsevanemaga ja soovitada psühholoogi poole pöördumist. </w:t>
      </w:r>
    </w:p>
    <w:p w:rsidR="00E4534A" w:rsidRPr="00E4534A" w:rsidRDefault="00E4534A" w:rsidP="00EC7CC2">
      <w:p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autoSpaceDE w:val="0"/>
        <w:spacing w:after="0" w:line="240" w:lineRule="auto"/>
        <w:jc w:val="both"/>
        <w:rPr>
          <w:rFonts w:ascii="Times New Roman" w:eastAsia="TimesNewRomanPSMT" w:hAnsi="Times New Roman" w:cs="Times New Roman"/>
          <w:b/>
          <w:bCs/>
          <w:kern w:val="1"/>
          <w:sz w:val="24"/>
          <w:szCs w:val="24"/>
          <w:lang w:eastAsia="et-EE"/>
        </w:rPr>
      </w:pPr>
      <w:r w:rsidRPr="00E4534A">
        <w:rPr>
          <w:rFonts w:ascii="Times New Roman" w:eastAsia="TimesNewRomanPSMT" w:hAnsi="Times New Roman" w:cs="Times New Roman"/>
          <w:b/>
          <w:bCs/>
          <w:kern w:val="1"/>
          <w:sz w:val="24"/>
          <w:szCs w:val="24"/>
          <w:lang w:eastAsia="et-EE"/>
        </w:rPr>
        <w:t>Söömishäired kuuluvad raskesti ravitavate ja tõsiste haiguste hulka ja vajavad psühhiaatrilist sekkumist ja vastavat ravi.</w:t>
      </w:r>
    </w:p>
    <w:p w:rsidR="00E4534A" w:rsidRPr="00E4534A" w:rsidRDefault="00E4534A" w:rsidP="00EC7CC2">
      <w:pPr>
        <w:pStyle w:val="Pealkiri1"/>
        <w:jc w:val="both"/>
      </w:pPr>
      <w:bookmarkStart w:id="113" w:name="_Toc272323706"/>
      <w:r w:rsidRPr="00E4534A">
        <w:rPr>
          <w:sz w:val="24"/>
          <w:szCs w:val="24"/>
        </w:rPr>
        <w:br w:type="page"/>
      </w:r>
      <w:bookmarkStart w:id="114" w:name="_Toc316042759"/>
      <w:bookmarkStart w:id="115" w:name="_Toc316044964"/>
      <w:bookmarkEnd w:id="113"/>
      <w:r w:rsidRPr="00E4534A">
        <w:lastRenderedPageBreak/>
        <w:t>Esmaabi</w:t>
      </w:r>
      <w:bookmarkEnd w:id="114"/>
      <w:bookmarkEnd w:id="115"/>
    </w:p>
    <w:p w:rsidR="00E4534A" w:rsidRPr="00E4534A" w:rsidRDefault="00E4534A" w:rsidP="00EC7CC2">
      <w:pPr>
        <w:pStyle w:val="Pealkiri2"/>
        <w:jc w:val="both"/>
      </w:pPr>
      <w:bookmarkStart w:id="116" w:name="_Toc316042760"/>
      <w:bookmarkStart w:id="117" w:name="_Toc316044965"/>
      <w:r w:rsidRPr="00E4534A">
        <w:t>Astmahoog</w:t>
      </w:r>
      <w:bookmarkEnd w:id="116"/>
      <w:bookmarkEnd w:id="117"/>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Tunnused:</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hingamisraskus, oluliselt pikenenud väljahingamine,</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vilinad väljahingamisel,</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raskendatud kõnelemine ja sosistamine,</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huuled, kõrvalestad ja küünevallid hallikassinised,</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rahutus, kurnatus,</w:t>
      </w:r>
    </w:p>
    <w:p w:rsidR="00E4534A" w:rsidRPr="00E4534A" w:rsidRDefault="00E4534A" w:rsidP="00EC7CC2">
      <w:pPr>
        <w:numPr>
          <w:ilvl w:val="0"/>
          <w:numId w:val="6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köha.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Esmaabi:</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säilita rahu ja julgusta kannatanut,</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aita tal kasutada oma astmahoo ravimeid,</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 xml:space="preserve"> palu tal hingata aeglaselt ja sügavalt sisse ja lühidalt ning kiirelt välja,</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pane kannatanut pikali, las ta valib endale mugava asendi ise – harilikult istuva,</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hoog ei leevene , palu kannatanul võtta inhalaatorist teine doos,</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inhalaatori toime puudub viie minuti jooksul helista 112,</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aita kannatanul kasutada inhalaatorit iga 5- 10 minuti järel,</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kasuta inhalaatorit rohkem kui maksimaalselt ette nähtud,</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jälgi kannatanu hingamist ja pulssi,</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kaotab teadvuse, aseta ta püsivasse küliliasendisse,</w:t>
      </w:r>
    </w:p>
    <w:p w:rsidR="00E4534A" w:rsidRPr="00E4534A" w:rsidRDefault="00E4534A" w:rsidP="00EC7CC2">
      <w:pPr>
        <w:numPr>
          <w:ilvl w:val="0"/>
          <w:numId w:val="6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vajadusel elustamise ABC.</w:t>
      </w:r>
    </w:p>
    <w:p w:rsidR="00E4534A" w:rsidRPr="00E4534A" w:rsidRDefault="00E4534A" w:rsidP="00EC7CC2">
      <w:pPr>
        <w:pStyle w:val="Pealkiri2"/>
        <w:jc w:val="both"/>
      </w:pPr>
      <w:r w:rsidRPr="00E4534A">
        <w:rPr>
          <w:sz w:val="24"/>
          <w:szCs w:val="24"/>
        </w:rPr>
        <w:br w:type="page"/>
      </w:r>
      <w:bookmarkStart w:id="118" w:name="_Toc316042761"/>
      <w:bookmarkStart w:id="119" w:name="_Toc316044966"/>
      <w:r w:rsidRPr="00E4534A">
        <w:lastRenderedPageBreak/>
        <w:t>Diabeet ehk suhkruhaigus</w:t>
      </w:r>
      <w:bookmarkEnd w:id="118"/>
      <w:bookmarkEnd w:id="119"/>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varasemast teada suhkruhaige tunneb ennast halvasti anna talle magusat, see kõrvaldab kiiresti hüpoglükeemia (normist madalam veresuhkru tase) ega kahjusta oluliselt hüperglükeemia (normist kõrgem veresuhkru tase) korral.</w:t>
      </w:r>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Eluohtlikud teadvusehäired diabeedi korral</w:t>
      </w:r>
    </w:p>
    <w:p w:rsidR="00E4534A" w:rsidRPr="00E4534A" w:rsidRDefault="00E4534A" w:rsidP="00EC7CC2">
      <w:pPr>
        <w:pStyle w:val="Pealkiri3"/>
        <w:jc w:val="both"/>
      </w:pPr>
      <w:bookmarkStart w:id="120" w:name="_Toc316042762"/>
      <w:bookmarkStart w:id="121" w:name="_Toc316044967"/>
      <w:r w:rsidRPr="00E4534A">
        <w:t>Hüperglükeemia</w:t>
      </w:r>
      <w:bookmarkEnd w:id="120"/>
      <w:bookmarkEnd w:id="121"/>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Kõrge veresuhkur pikema aja jooksul võib viia teadvusekaotuseni. Teadvusekaotus kujuneb välja päevadega.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Tunnused:</w:t>
      </w:r>
    </w:p>
    <w:p w:rsidR="00E4534A" w:rsidRPr="00E4534A" w:rsidRDefault="00E4534A" w:rsidP="00EC7CC2">
      <w:pPr>
        <w:numPr>
          <w:ilvl w:val="0"/>
          <w:numId w:val="6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soe ja kuiv nahk, kiire pulss ja hingamine,</w:t>
      </w:r>
    </w:p>
    <w:p w:rsidR="00E4534A" w:rsidRPr="00E4534A" w:rsidRDefault="00E4534A" w:rsidP="00EC7CC2">
      <w:pPr>
        <w:numPr>
          <w:ilvl w:val="0"/>
          <w:numId w:val="6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atsetoonilõhn suust, tugev janu, sage urineerimine,</w:t>
      </w:r>
    </w:p>
    <w:p w:rsidR="00E4534A" w:rsidRPr="00E4534A" w:rsidRDefault="00E4534A" w:rsidP="00EC7CC2">
      <w:pPr>
        <w:numPr>
          <w:ilvl w:val="0"/>
          <w:numId w:val="6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ravita uimasus ja seejärel teadvusekaotus.</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Esmaabi:</w:t>
      </w:r>
    </w:p>
    <w:p w:rsidR="00E4534A" w:rsidRPr="00E4534A" w:rsidRDefault="00E4534A" w:rsidP="00EC7CC2">
      <w:pPr>
        <w:numPr>
          <w:ilvl w:val="0"/>
          <w:numId w:val="68"/>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on teadvuseta aseta ta püsivasse küliliasendisse,</w:t>
      </w:r>
    </w:p>
    <w:p w:rsidR="00E4534A" w:rsidRPr="00E4534A" w:rsidRDefault="00E4534A" w:rsidP="00EC7CC2">
      <w:pPr>
        <w:numPr>
          <w:ilvl w:val="0"/>
          <w:numId w:val="68"/>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helista 112,</w:t>
      </w:r>
    </w:p>
    <w:p w:rsidR="00E4534A" w:rsidRPr="00E4534A" w:rsidRDefault="00E4534A" w:rsidP="00EC7CC2">
      <w:pPr>
        <w:numPr>
          <w:ilvl w:val="0"/>
          <w:numId w:val="68"/>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jälgi elutähtsaid funktsioone (teadvust, hingamist, pulssi).</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pStyle w:val="Pealkiri3"/>
        <w:jc w:val="both"/>
      </w:pPr>
      <w:bookmarkStart w:id="122" w:name="_Toc316042763"/>
      <w:bookmarkStart w:id="123" w:name="_Toc316044968"/>
      <w:r w:rsidRPr="00E4534A">
        <w:t>Hüpoglükeemia</w:t>
      </w:r>
      <w:bookmarkEnd w:id="122"/>
      <w:bookmarkEnd w:id="123"/>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Teadvusehäire liialt madala veresuhkru korral (alla 3,0mmol/l) kujuneb välja väga kiiresti, minutitega.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Tunnused:</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nõrkus, pearinglus, näljatunne,</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lihastõmblused, värinad,</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nahk kahvatu, külm, higine,</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ebaadekvaatne käitumine,</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kannatanu võib kiiresti kaotada teadvuse,</w:t>
      </w:r>
    </w:p>
    <w:p w:rsidR="00E4534A" w:rsidRPr="00E4534A" w:rsidRDefault="00E4534A" w:rsidP="00EC7CC2">
      <w:pPr>
        <w:numPr>
          <w:ilvl w:val="0"/>
          <w:numId w:val="69"/>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sageli võivad esineda krambid.</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Esmaabi:</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anna kannatanule kiiresti magusat jooki (4 – 5 supilusikatäit suhkrut klaasi vee kohta),</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võib anda ka kommi, šokolaadi, küpsist,</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seisund paraneb kiiresti, anna talle rohkem süüa ja juua ning luba tal puhata, kuni ta hakkab ennast paremini tundma,</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on teadvuseta, ava ta hingamisteed ja kontrolli hingamist ja pulssi,</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vajadusel elustamise ABC,</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teadvuseta kannatanu hingab, aseta ta püsivasse külili-asendisse,</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ürita teadvuseta kannatanule midagi suhu panna,</w:t>
      </w:r>
    </w:p>
    <w:p w:rsidR="00E4534A" w:rsidRPr="00E4534A" w:rsidRDefault="00E4534A" w:rsidP="00EC7CC2">
      <w:pPr>
        <w:numPr>
          <w:ilvl w:val="0"/>
          <w:numId w:val="70"/>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helista 112.</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pStyle w:val="Pealkiri2"/>
        <w:jc w:val="both"/>
      </w:pPr>
      <w:bookmarkStart w:id="124" w:name="_Toc262742716"/>
      <w:r w:rsidRPr="00E4534A">
        <w:rPr>
          <w:sz w:val="24"/>
          <w:szCs w:val="24"/>
        </w:rPr>
        <w:br w:type="page"/>
      </w:r>
      <w:bookmarkStart w:id="125" w:name="_Toc316042764"/>
      <w:bookmarkStart w:id="126" w:name="_Toc316044969"/>
      <w:bookmarkEnd w:id="124"/>
      <w:r w:rsidRPr="00E4534A">
        <w:lastRenderedPageBreak/>
        <w:t>Epilepsiahoog</w:t>
      </w:r>
      <w:bookmarkEnd w:id="125"/>
      <w:bookmarkEnd w:id="126"/>
    </w:p>
    <w:p w:rsidR="00E4534A" w:rsidRPr="00E4534A" w:rsidRDefault="00E4534A" w:rsidP="00EC7CC2">
      <w:pPr>
        <w:spacing w:after="0" w:line="240" w:lineRule="auto"/>
        <w:jc w:val="both"/>
        <w:rPr>
          <w:rFonts w:ascii="Times New Roman" w:eastAsia="Times New Roman" w:hAnsi="Times New Roman" w:cs="Times New Roman"/>
          <w:sz w:val="24"/>
          <w:szCs w:val="24"/>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Sinu eesmärgid:</w:t>
      </w:r>
    </w:p>
    <w:p w:rsidR="00E4534A" w:rsidRPr="00E4534A" w:rsidRDefault="00E4534A" w:rsidP="00EC7CC2">
      <w:pPr>
        <w:numPr>
          <w:ilvl w:val="0"/>
          <w:numId w:val="8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Kaitsta kannatanut vigastuste eest.</w:t>
      </w:r>
    </w:p>
    <w:p w:rsidR="00E4534A" w:rsidRPr="00E4534A" w:rsidRDefault="00E4534A" w:rsidP="00EC7CC2">
      <w:pPr>
        <w:numPr>
          <w:ilvl w:val="0"/>
          <w:numId w:val="8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Abistada teda pärast teadvuse taastumist.</w:t>
      </w:r>
    </w:p>
    <w:p w:rsidR="00E4534A" w:rsidRPr="00E4534A" w:rsidRDefault="00E4534A" w:rsidP="00EC7CC2">
      <w:pPr>
        <w:numPr>
          <w:ilvl w:val="0"/>
          <w:numId w:val="87"/>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vaja, helistada 112.</w:t>
      </w:r>
    </w:p>
    <w:p w:rsidR="00E4534A" w:rsidRPr="00E4534A" w:rsidRDefault="00E4534A" w:rsidP="00EC7CC2">
      <w:pPr>
        <w:spacing w:after="0" w:line="240" w:lineRule="auto"/>
        <w:ind w:left="720"/>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Epilepsiale on iseloomulik:</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kannatanu kaotab järsku teadvuse, sageli karjatades vahetult enne,</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lihased muutuvad jäigaks, selg kumerdub tahapoole,</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võib tekkida hingamisseiskus,</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algavad kramplikud lihastõmblused, lõuad võivad olla kokkusurutud ja hingamine võib olla häälekas,</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suu võib olla täitunud verise süljega, kui esinevad keele või huulte hammustushaavad,</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kusepõis ja pärasool võivad tühjeneda,</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lihased lõõgastuvad ja taastub normaalne hingamine, kannatanu tuleb teadvusele mõne minuti jooksul,</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kannatanu võib olla uimane, käituda kummaliselt või endaga juhtunust mitte teadlik olla,</w:t>
      </w:r>
    </w:p>
    <w:p w:rsidR="00E4534A" w:rsidRPr="00E4534A" w:rsidRDefault="00E4534A" w:rsidP="00EC7CC2">
      <w:pPr>
        <w:numPr>
          <w:ilvl w:val="0"/>
          <w:numId w:val="85"/>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pärast hoogu võib kannatanu jääda sügavalt magama.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Esmaabi:</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kaitse kannatanut vigastuste eest. Püüa kergendada tema kukkumist, tee ruum tema ümber vabaks,</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pane talle midagi suhu, ära hoia teda jõuga kinni,</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ära kannatanut liiguta kui ta pole otseses hädaohus,</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jäta meelde kellaaeg millal kramp hakkas,</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võimalusel kaitse kannatanu pead, asetades pehme padja pea alla,</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vabasta kaela ümbritsevad riided,</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hoo lakkamisel ava hingamisteed ja kontrolli hingamist, vajadusel alusta elustamise ABC,</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hingab, aseta ta püsivasse küliliasendisse,</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märgi ära krambihoo kestus.</w:t>
      </w:r>
    </w:p>
    <w:p w:rsidR="00E4534A" w:rsidRPr="00E4534A" w:rsidRDefault="00E4534A" w:rsidP="00EC7CC2">
      <w:pPr>
        <w:spacing w:after="0" w:line="240" w:lineRule="auto"/>
        <w:ind w:left="360"/>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Helista 112, kui</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kannatanu on teadvuseta kauem kui kümme minutit,</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krambihoog kestab kauem kui viis minutit,</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krambid on esmakordselt elus,</w:t>
      </w:r>
    </w:p>
    <w:p w:rsidR="00E4534A" w:rsidRPr="00E4534A" w:rsidRDefault="00E4534A" w:rsidP="00EC7CC2">
      <w:pPr>
        <w:numPr>
          <w:ilvl w:val="0"/>
          <w:numId w:val="86"/>
        </w:numPr>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esinevad korduvad krambihood.</w:t>
      </w:r>
    </w:p>
    <w:p w:rsidR="00EC7CC2" w:rsidRPr="00E4534A" w:rsidRDefault="00E4534A" w:rsidP="00EC7CC2">
      <w:pPr>
        <w:pStyle w:val="Pealkiri2"/>
        <w:jc w:val="both"/>
        <w:rPr>
          <w:b w:val="0"/>
          <w:bCs w:val="0"/>
        </w:rPr>
      </w:pPr>
      <w:r w:rsidRPr="00E4534A">
        <w:br w:type="page"/>
      </w:r>
      <w:bookmarkStart w:id="127" w:name="_Toc272323707"/>
    </w:p>
    <w:p w:rsidR="00E4534A" w:rsidRPr="00E4534A" w:rsidRDefault="00E4534A" w:rsidP="00EC7CC2">
      <w:pPr>
        <w:keepNext/>
        <w:keepLines/>
        <w:spacing w:before="200" w:after="0"/>
        <w:jc w:val="both"/>
        <w:outlineLvl w:val="1"/>
        <w:rPr>
          <w:rFonts w:ascii="Cambria" w:eastAsia="SimSun" w:hAnsi="Cambria" w:cs="Times New Roman"/>
          <w:b/>
          <w:bCs/>
          <w:sz w:val="26"/>
          <w:szCs w:val="26"/>
        </w:rPr>
      </w:pPr>
      <w:r w:rsidRPr="00E4534A">
        <w:rPr>
          <w:rFonts w:ascii="Cambria" w:eastAsia="SimSun" w:hAnsi="Cambria" w:cs="Times New Roman"/>
          <w:b/>
          <w:bCs/>
          <w:sz w:val="26"/>
          <w:szCs w:val="26"/>
        </w:rPr>
        <w:lastRenderedPageBreak/>
        <w:t xml:space="preserve"> </w:t>
      </w:r>
    </w:p>
    <w:p w:rsidR="00E4534A" w:rsidRPr="00E4534A" w:rsidRDefault="00E4534A" w:rsidP="00EC7CC2">
      <w:pPr>
        <w:pStyle w:val="Pealkiri2"/>
        <w:jc w:val="both"/>
      </w:pPr>
      <w:bookmarkStart w:id="128" w:name="_Toc316042766"/>
      <w:bookmarkStart w:id="129" w:name="_Toc316044971"/>
      <w:r w:rsidRPr="00E4534A">
        <w:t>Elustamise ABC</w:t>
      </w:r>
      <w:bookmarkEnd w:id="127"/>
      <w:bookmarkEnd w:id="128"/>
      <w:bookmarkEnd w:id="129"/>
    </w:p>
    <w:p w:rsidR="00E4534A" w:rsidRPr="00E4534A" w:rsidRDefault="00E4534A" w:rsidP="00EC7CC2">
      <w:pPr>
        <w:spacing w:after="0" w:line="240" w:lineRule="auto"/>
        <w:jc w:val="both"/>
        <w:rPr>
          <w:rFonts w:ascii="Times New Roman" w:eastAsia="Times New Roman" w:hAnsi="Times New Roman" w:cs="Times New Roman"/>
          <w:sz w:val="24"/>
          <w:szCs w:val="24"/>
          <w:lang w:eastAsia="et-EE"/>
        </w:rPr>
      </w:pPr>
    </w:p>
    <w:p w:rsidR="00E4534A" w:rsidRPr="00E4534A" w:rsidRDefault="00E4534A" w:rsidP="00EC7CC2">
      <w:pPr>
        <w:spacing w:after="0" w:line="240" w:lineRule="auto"/>
        <w:ind w:left="120"/>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Kui kannatanu on võõras ja puudub spetsiaalne kaitsemask, siis suust – suhu hingamist ei tehta ja piirdutakse vaid kaudse südamemassaažiga.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A – hingamisteede avamine</w:t>
      </w:r>
    </w:p>
    <w:p w:rsidR="00E4534A" w:rsidRPr="00E4534A" w:rsidRDefault="00E4534A" w:rsidP="00EC7CC2">
      <w:pPr>
        <w:numPr>
          <w:ilvl w:val="0"/>
          <w:numId w:val="83"/>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oma üks käsi kannatanu otsmikule ja painuta tema pead õrnalt tahapoole.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Eemalda kannatanu suust võõrkehad ( hambaproteesid, okse, toit jne.).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oma sõrmeotsad kannatanu lõua alla ja tõsta lõug ette-üles.</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Kontrolli, kas kannatanu nüüd hingab.</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sz w:val="24"/>
          <w:szCs w:val="24"/>
          <w:lang w:eastAsia="et-EE"/>
        </w:rPr>
        <w:t>Kui kahtlustad lülisamba kaelaosa vigastust, ära pead tahapoole kalluta, vaid ava hingamisteed tõstes ainult õrnalt alalõuga.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B – kunstlik hingamine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oma üks käsi kannatanu lõua alla ja teine laubale, surudes sellega pea kuklasse ja lõua ette-üles.</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Laubal oleva käe sõrmedega suru kinni tema ninasõõrmed.</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Suru oma avatud suu  tihedalt ümber kannatanu avatud suu.</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Puhu õhk ühtlaselt kannatanu suhu ja jälgi, et tema rindkere samal ajal kerkiks.</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Tõsta hetkeks oma pea ja lase kannatanul ise välja hingata.</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sz w:val="24"/>
          <w:szCs w:val="24"/>
          <w:lang w:eastAsia="et-EE"/>
        </w:rPr>
        <w:t>Korda sissepuhumist teist korda.</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C- kaudne südamemassaaž</w:t>
      </w:r>
    </w:p>
    <w:p w:rsidR="00E4534A" w:rsidRPr="00E4534A" w:rsidRDefault="00E4534A" w:rsidP="00EC7CC2">
      <w:pPr>
        <w:numPr>
          <w:ilvl w:val="0"/>
          <w:numId w:val="80"/>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kannatanu selili kõvale alusele.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Lasku põlvili kannatanu kõrvale.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oma ühe labakäe tüvi kannatanu rinnaku keskele.</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Aseta oma teise labakäe tüvi esimese käe peale ja seo sõrmed omavahel.</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Suru sirgete kätega kannatanu rinnakule nii, et rindkere vajuks 4-</w:t>
      </w:r>
      <w:smartTag w:uri="urn:schemas-microsoft-com:office:smarttags" w:element="metricconverter">
        <w:smartTagPr>
          <w:attr w:name="ProductID" w:val="5 cm"/>
        </w:smartTagPr>
        <w:r w:rsidRPr="00E4534A">
          <w:rPr>
            <w:rFonts w:ascii="Times New Roman" w:eastAsia="Times New Roman" w:hAnsi="Times New Roman" w:cs="Times New Roman"/>
            <w:sz w:val="24"/>
            <w:szCs w:val="24"/>
            <w:lang w:eastAsia="et-EE"/>
          </w:rPr>
          <w:t>5 cm</w:t>
        </w:r>
      </w:smartTag>
      <w:r w:rsidRPr="00E4534A">
        <w:rPr>
          <w:rFonts w:ascii="Times New Roman" w:eastAsia="Times New Roman" w:hAnsi="Times New Roman" w:cs="Times New Roman"/>
          <w:sz w:val="24"/>
          <w:szCs w:val="24"/>
          <w:lang w:eastAsia="et-EE"/>
        </w:rPr>
        <w:t>.</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Vajuta nii 30 korda kiirusega umbes 100 survet minutis käsi kannatanu rindkerelt eemaldamata.</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Surve ja survest vabastamise vahekord on 1 : 1.</w:t>
      </w:r>
    </w:p>
    <w:p w:rsidR="00E4534A" w:rsidRPr="00E4534A" w:rsidRDefault="00E4534A" w:rsidP="00EC7CC2">
      <w:pPr>
        <w:numPr>
          <w:ilvl w:val="0"/>
          <w:numId w:val="78"/>
        </w:numPr>
        <w:suppressAutoHyphens/>
        <w:spacing w:after="0" w:line="240" w:lineRule="auto"/>
        <w:jc w:val="both"/>
        <w:rPr>
          <w:rFonts w:ascii="Times New Roman" w:eastAsia="Times New Roman" w:hAnsi="Times New Roman" w:cs="Times New Roman"/>
          <w:sz w:val="24"/>
          <w:szCs w:val="24"/>
          <w:lang w:eastAsia="et-EE"/>
        </w:rPr>
      </w:pPr>
      <w:r w:rsidRPr="00E4534A">
        <w:rPr>
          <w:rFonts w:ascii="Times New Roman" w:eastAsia="Times New Roman" w:hAnsi="Times New Roman" w:cs="Times New Roman"/>
          <w:sz w:val="24"/>
          <w:szCs w:val="24"/>
          <w:lang w:eastAsia="et-EE"/>
        </w:rPr>
        <w:t>Pärast seda tee jälle 2 õhu sissepuhumist kopsudesse.</w:t>
      </w:r>
    </w:p>
    <w:p w:rsidR="00E4534A" w:rsidRPr="00E4534A" w:rsidRDefault="00E4534A" w:rsidP="00EC7CC2">
      <w:pPr>
        <w:spacing w:after="0" w:line="240" w:lineRule="auto"/>
        <w:ind w:left="360"/>
        <w:jc w:val="both"/>
        <w:rPr>
          <w:rFonts w:ascii="Times New Roman" w:eastAsia="Times New Roman" w:hAnsi="Times New Roman" w:cs="Times New Roman"/>
          <w:b/>
          <w:sz w:val="24"/>
          <w:szCs w:val="24"/>
          <w:lang w:eastAsia="et-EE"/>
        </w:rPr>
      </w:pP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 xml:space="preserve">Jätka elustamist kiirabi saabumiseni või kuni kannatanu hakkab ise hingama ja pulssi on tunda. </w:t>
      </w:r>
    </w:p>
    <w:p w:rsidR="00E4534A" w:rsidRPr="00E4534A" w:rsidRDefault="00E4534A" w:rsidP="00EC7CC2">
      <w:pPr>
        <w:spacing w:after="0" w:line="240" w:lineRule="auto"/>
        <w:jc w:val="both"/>
        <w:rPr>
          <w:rFonts w:ascii="Times New Roman" w:eastAsia="Times New Roman" w:hAnsi="Times New Roman" w:cs="Times New Roman"/>
          <w:b/>
          <w:sz w:val="24"/>
          <w:szCs w:val="24"/>
          <w:lang w:eastAsia="et-EE"/>
        </w:rPr>
      </w:pPr>
      <w:r w:rsidRPr="00E4534A">
        <w:rPr>
          <w:rFonts w:ascii="Times New Roman" w:eastAsia="Times New Roman" w:hAnsi="Times New Roman" w:cs="Times New Roman"/>
          <w:b/>
          <w:sz w:val="24"/>
          <w:szCs w:val="24"/>
          <w:lang w:eastAsia="et-EE"/>
        </w:rPr>
        <w:t xml:space="preserve">Juhul kui kaitsemaski ei ole käepärast ja suust-suhu hingamine ei ole elustajale tänapäeva tingimustes turvaline, on parem teha ainult südamemassaaži, kui üldse mitte elustada. Kannatanu ellujäämise võimalus on suurem ka siis, kui elustatakse ilma kunstliku hingamiseta. </w:t>
      </w:r>
    </w:p>
    <w:p w:rsidR="00056671" w:rsidRDefault="00056671" w:rsidP="00EC7CC2">
      <w:pPr>
        <w:jc w:val="both"/>
      </w:pPr>
    </w:p>
    <w:sectPr w:rsidR="00056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6D" w:rsidRDefault="00ED186D">
      <w:pPr>
        <w:spacing w:after="0" w:line="240" w:lineRule="auto"/>
      </w:pPr>
      <w:r>
        <w:separator/>
      </w:r>
    </w:p>
  </w:endnote>
  <w:endnote w:type="continuationSeparator" w:id="0">
    <w:p w:rsidR="00ED186D" w:rsidRDefault="00ED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MS Mincho"/>
    <w:charset w:val="80"/>
    <w:family w:val="auto"/>
    <w:pitch w:val="variable"/>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ndale Sans UI">
    <w:altName w:val="Arial Unicode MS"/>
    <w:charset w:val="BA"/>
    <w:family w:val="auto"/>
    <w:pitch w:val="variable"/>
  </w:font>
  <w:font w:name="LucidaGrande">
    <w:altName w:val="Times New Roman"/>
    <w:charset w:val="00"/>
    <w:family w:val="auto"/>
    <w:pitch w:val="default"/>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07311"/>
      <w:docPartObj>
        <w:docPartGallery w:val="Page Numbers (Bottom of Page)"/>
        <w:docPartUnique/>
      </w:docPartObj>
    </w:sdtPr>
    <w:sdtEndPr/>
    <w:sdtContent>
      <w:p w:rsidR="00546F4A" w:rsidRDefault="00546F4A">
        <w:pPr>
          <w:pStyle w:val="Jalus"/>
          <w:jc w:val="right"/>
        </w:pPr>
        <w:r>
          <w:fldChar w:fldCharType="begin"/>
        </w:r>
        <w:r>
          <w:instrText>PAGE   \* MERGEFORMAT</w:instrText>
        </w:r>
        <w:r>
          <w:fldChar w:fldCharType="separate"/>
        </w:r>
        <w:r w:rsidR="00EC7CC2">
          <w:rPr>
            <w:noProof/>
          </w:rPr>
          <w:t>2</w:t>
        </w:r>
        <w:r>
          <w:fldChar w:fldCharType="end"/>
        </w:r>
      </w:p>
    </w:sdtContent>
  </w:sdt>
  <w:p w:rsidR="00546F4A" w:rsidRDefault="00546F4A" w:rsidP="00D73CC3">
    <w:pPr>
      <w:pStyle w:val="Jalu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6D" w:rsidRDefault="00ED186D">
      <w:pPr>
        <w:spacing w:after="0" w:line="240" w:lineRule="auto"/>
      </w:pPr>
      <w:r>
        <w:separator/>
      </w:r>
    </w:p>
  </w:footnote>
  <w:footnote w:type="continuationSeparator" w:id="0">
    <w:p w:rsidR="00ED186D" w:rsidRDefault="00ED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B56B77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D"/>
    <w:multiLevelType w:val="singleLevel"/>
    <w:tmpl w:val="0000000D"/>
    <w:name w:val="WW8Num12"/>
    <w:lvl w:ilvl="0">
      <w:start w:val="110"/>
      <w:numFmt w:val="bullet"/>
      <w:lvlText w:val=""/>
      <w:lvlJc w:val="left"/>
      <w:pPr>
        <w:tabs>
          <w:tab w:val="num" w:pos="0"/>
        </w:tabs>
        <w:ind w:left="720" w:hanging="360"/>
      </w:pPr>
      <w:rPr>
        <w:rFonts w:ascii="Symbol" w:hAnsi="Symbol"/>
      </w:rPr>
    </w:lvl>
  </w:abstractNum>
  <w:abstractNum w:abstractNumId="2"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singleLevel"/>
    <w:tmpl w:val="00000010"/>
    <w:name w:val="WW8Num15"/>
    <w:lvl w:ilvl="0">
      <w:start w:val="1"/>
      <w:numFmt w:val="decimal"/>
      <w:lvlText w:val="%1."/>
      <w:lvlJc w:val="left"/>
      <w:pPr>
        <w:tabs>
          <w:tab w:val="num" w:pos="0"/>
        </w:tabs>
        <w:ind w:left="720" w:hanging="360"/>
      </w:pPr>
      <w:rPr>
        <w:rFonts w:cs="Times New Roman"/>
      </w:rPr>
    </w:lvl>
  </w:abstractNum>
  <w:abstractNum w:abstractNumId="4" w15:restartNumberingAfterBreak="0">
    <w:nsid w:val="00000011"/>
    <w:multiLevelType w:val="singleLevel"/>
    <w:tmpl w:val="00000011"/>
    <w:name w:val="WW8Num16"/>
    <w:lvl w:ilvl="0">
      <w:start w:val="1"/>
      <w:numFmt w:val="decimal"/>
      <w:lvlText w:val="%1."/>
      <w:lvlJc w:val="left"/>
      <w:pPr>
        <w:tabs>
          <w:tab w:val="num" w:pos="0"/>
        </w:tabs>
        <w:ind w:left="720" w:hanging="360"/>
      </w:pPr>
      <w:rPr>
        <w:rFonts w:cs="Times New Roman"/>
      </w:rPr>
    </w:lvl>
  </w:abstractNum>
  <w:abstractNum w:abstractNumId="5" w15:restartNumberingAfterBreak="0">
    <w:nsid w:val="00000012"/>
    <w:multiLevelType w:val="singleLevel"/>
    <w:tmpl w:val="00000012"/>
    <w:name w:val="WW8Num17"/>
    <w:lvl w:ilvl="0">
      <w:start w:val="1"/>
      <w:numFmt w:val="decimal"/>
      <w:lvlText w:val="%1."/>
      <w:lvlJc w:val="left"/>
      <w:pPr>
        <w:tabs>
          <w:tab w:val="num" w:pos="0"/>
        </w:tabs>
        <w:ind w:left="720" w:hanging="360"/>
      </w:pPr>
    </w:lvl>
  </w:abstractNum>
  <w:abstractNum w:abstractNumId="6" w15:restartNumberingAfterBreak="0">
    <w:nsid w:val="00000013"/>
    <w:multiLevelType w:val="singleLevel"/>
    <w:tmpl w:val="00000013"/>
    <w:name w:val="WW8Num18"/>
    <w:lvl w:ilvl="0">
      <w:start w:val="1"/>
      <w:numFmt w:val="decimal"/>
      <w:lvlText w:val="%1."/>
      <w:lvlJc w:val="left"/>
      <w:pPr>
        <w:tabs>
          <w:tab w:val="num" w:pos="0"/>
        </w:tabs>
        <w:ind w:left="720" w:hanging="360"/>
      </w:pPr>
      <w:rPr>
        <w:rFonts w:cs="Times New Roman"/>
      </w:rPr>
    </w:lvl>
  </w:abstractNum>
  <w:abstractNum w:abstractNumId="7" w15:restartNumberingAfterBreak="0">
    <w:nsid w:val="00000014"/>
    <w:multiLevelType w:val="singleLevel"/>
    <w:tmpl w:val="00000014"/>
    <w:name w:val="WW8Num19"/>
    <w:lvl w:ilvl="0">
      <w:start w:val="1"/>
      <w:numFmt w:val="decimal"/>
      <w:lvlText w:val="%1."/>
      <w:lvlJc w:val="left"/>
      <w:pPr>
        <w:tabs>
          <w:tab w:val="num" w:pos="0"/>
        </w:tabs>
        <w:ind w:left="720" w:hanging="360"/>
      </w:pPr>
    </w:lvl>
  </w:abstractNum>
  <w:abstractNum w:abstractNumId="8" w15:restartNumberingAfterBreak="0">
    <w:nsid w:val="00000016"/>
    <w:multiLevelType w:val="singleLevel"/>
    <w:tmpl w:val="00000016"/>
    <w:name w:val="WW8Num21"/>
    <w:lvl w:ilvl="0">
      <w:start w:val="1"/>
      <w:numFmt w:val="decimal"/>
      <w:lvlText w:val="%1."/>
      <w:lvlJc w:val="left"/>
      <w:pPr>
        <w:tabs>
          <w:tab w:val="num" w:pos="0"/>
        </w:tabs>
        <w:ind w:left="720" w:hanging="360"/>
      </w:pPr>
      <w:rPr>
        <w:b w:val="0"/>
      </w:rPr>
    </w:lvl>
  </w:abstractNum>
  <w:abstractNum w:abstractNumId="9" w15:restartNumberingAfterBreak="0">
    <w:nsid w:val="00000017"/>
    <w:multiLevelType w:val="singleLevel"/>
    <w:tmpl w:val="00000017"/>
    <w:name w:val="WW8Num22"/>
    <w:lvl w:ilvl="0">
      <w:start w:val="1"/>
      <w:numFmt w:val="decimal"/>
      <w:lvlText w:val="%1."/>
      <w:lvlJc w:val="left"/>
      <w:pPr>
        <w:tabs>
          <w:tab w:val="num" w:pos="0"/>
        </w:tabs>
        <w:ind w:left="720" w:hanging="360"/>
      </w:pPr>
      <w:rPr>
        <w:rFonts w:cs="Times New Roman"/>
      </w:rPr>
    </w:lvl>
  </w:abstractNum>
  <w:abstractNum w:abstractNumId="10" w15:restartNumberingAfterBreak="0">
    <w:nsid w:val="00000018"/>
    <w:multiLevelType w:val="singleLevel"/>
    <w:tmpl w:val="00000018"/>
    <w:name w:val="WW8Num23"/>
    <w:lvl w:ilvl="0">
      <w:start w:val="1"/>
      <w:numFmt w:val="decimal"/>
      <w:lvlText w:val="%1."/>
      <w:lvlJc w:val="left"/>
      <w:pPr>
        <w:tabs>
          <w:tab w:val="num" w:pos="0"/>
        </w:tabs>
        <w:ind w:left="720" w:hanging="360"/>
      </w:pPr>
      <w:rPr>
        <w:rFonts w:cs="Times New Roman"/>
      </w:rPr>
    </w:lvl>
  </w:abstractNum>
  <w:abstractNum w:abstractNumId="11"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B"/>
    <w:multiLevelType w:val="singleLevel"/>
    <w:tmpl w:val="0000001B"/>
    <w:name w:val="WW8Num26"/>
    <w:lvl w:ilvl="0">
      <w:start w:val="4"/>
      <w:numFmt w:val="bullet"/>
      <w:lvlText w:val="-"/>
      <w:lvlJc w:val="left"/>
      <w:pPr>
        <w:tabs>
          <w:tab w:val="num" w:pos="0"/>
        </w:tabs>
        <w:ind w:left="1776" w:hanging="360"/>
      </w:pPr>
      <w:rPr>
        <w:rFonts w:ascii="Calibri" w:hAnsi="Calibri"/>
      </w:rPr>
    </w:lvl>
  </w:abstractNum>
  <w:abstractNum w:abstractNumId="14"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F"/>
    <w:multiLevelType w:val="singleLevel"/>
    <w:tmpl w:val="0000001F"/>
    <w:name w:val="WW8Num30"/>
    <w:lvl w:ilvl="0">
      <w:start w:val="2"/>
      <w:numFmt w:val="bullet"/>
      <w:lvlText w:val="-"/>
      <w:lvlJc w:val="left"/>
      <w:pPr>
        <w:tabs>
          <w:tab w:val="num" w:pos="0"/>
        </w:tabs>
        <w:ind w:left="2496" w:hanging="360"/>
      </w:pPr>
      <w:rPr>
        <w:rFonts w:ascii="Calibri" w:hAnsi="Calibri"/>
      </w:rPr>
    </w:lvl>
  </w:abstractNum>
  <w:abstractNum w:abstractNumId="17"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24"/>
    <w:multiLevelType w:val="singleLevel"/>
    <w:tmpl w:val="00000024"/>
    <w:name w:val="WW8Num35"/>
    <w:lvl w:ilvl="0">
      <w:start w:val="1"/>
      <w:numFmt w:val="decimal"/>
      <w:lvlText w:val="%1."/>
      <w:lvlJc w:val="left"/>
      <w:pPr>
        <w:tabs>
          <w:tab w:val="num" w:pos="0"/>
        </w:tabs>
        <w:ind w:left="720" w:hanging="360"/>
      </w:pPr>
    </w:lvl>
  </w:abstractNum>
  <w:abstractNum w:abstractNumId="19" w15:restartNumberingAfterBreak="0">
    <w:nsid w:val="00000025"/>
    <w:multiLevelType w:val="singleLevel"/>
    <w:tmpl w:val="00000025"/>
    <w:name w:val="WW8Num36"/>
    <w:lvl w:ilvl="0">
      <w:start w:val="1"/>
      <w:numFmt w:val="decimal"/>
      <w:lvlText w:val="%1."/>
      <w:lvlJc w:val="left"/>
      <w:pPr>
        <w:tabs>
          <w:tab w:val="num" w:pos="0"/>
        </w:tabs>
        <w:ind w:left="720" w:hanging="360"/>
      </w:pPr>
      <w:rPr>
        <w:rFonts w:cs="Times New Roman"/>
      </w:rPr>
    </w:lvl>
  </w:abstractNum>
  <w:abstractNum w:abstractNumId="20"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22" w15:restartNumberingAfterBreak="0">
    <w:nsid w:val="0000002C"/>
    <w:multiLevelType w:val="multilevel"/>
    <w:tmpl w:val="0CDA46C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3533D03"/>
    <w:multiLevelType w:val="multilevel"/>
    <w:tmpl w:val="A75E5CBA"/>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4" w15:restartNumberingAfterBreak="0">
    <w:nsid w:val="045444C2"/>
    <w:multiLevelType w:val="hybridMultilevel"/>
    <w:tmpl w:val="17B021DC"/>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0E0BA6"/>
    <w:multiLevelType w:val="multilevel"/>
    <w:tmpl w:val="2A600E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10"/>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8C81015"/>
    <w:multiLevelType w:val="hybridMultilevel"/>
    <w:tmpl w:val="41D4F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D8178E"/>
    <w:multiLevelType w:val="hybridMultilevel"/>
    <w:tmpl w:val="A86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3A719A"/>
    <w:multiLevelType w:val="hybridMultilevel"/>
    <w:tmpl w:val="1EB4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EC2DE4"/>
    <w:multiLevelType w:val="multilevel"/>
    <w:tmpl w:val="E5A45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122A76E5"/>
    <w:multiLevelType w:val="hybridMultilevel"/>
    <w:tmpl w:val="01B28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35B3402"/>
    <w:multiLevelType w:val="hybridMultilevel"/>
    <w:tmpl w:val="C0702E72"/>
    <w:lvl w:ilvl="0" w:tplc="0409000F">
      <w:start w:val="1"/>
      <w:numFmt w:val="decimal"/>
      <w:lvlText w:val="%1."/>
      <w:lvlJc w:val="left"/>
      <w:pPr>
        <w:ind w:left="1080" w:hanging="360"/>
      </w:pPr>
    </w:lvl>
    <w:lvl w:ilvl="1" w:tplc="31F617EE">
      <w:start w:val="1"/>
      <w:numFmt w:val="bullet"/>
      <w:lvlText w:val="•"/>
      <w:lvlJc w:val="left"/>
      <w:pPr>
        <w:ind w:left="1800" w:hanging="360"/>
      </w:pPr>
      <w:rPr>
        <w:rFonts w:ascii="Calibri" w:eastAsia="Tahoma" w:hAnsi="Calibri" w:cs="Tahom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AC34F1"/>
    <w:multiLevelType w:val="hybridMultilevel"/>
    <w:tmpl w:val="7778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A44B34"/>
    <w:multiLevelType w:val="hybridMultilevel"/>
    <w:tmpl w:val="875C39AA"/>
    <w:lvl w:ilvl="0" w:tplc="A2A6477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C87978"/>
    <w:multiLevelType w:val="hybridMultilevel"/>
    <w:tmpl w:val="A7C8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5153A4"/>
    <w:multiLevelType w:val="multilevel"/>
    <w:tmpl w:val="119E559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B677833"/>
    <w:multiLevelType w:val="hybridMultilevel"/>
    <w:tmpl w:val="1DBE8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5A64E9"/>
    <w:multiLevelType w:val="multilevel"/>
    <w:tmpl w:val="43A225E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20727E2D"/>
    <w:multiLevelType w:val="multilevel"/>
    <w:tmpl w:val="329E4D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20A75BC0"/>
    <w:multiLevelType w:val="multilevel"/>
    <w:tmpl w:val="329E4D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15:restartNumberingAfterBreak="0">
    <w:nsid w:val="210863EE"/>
    <w:multiLevelType w:val="hybridMultilevel"/>
    <w:tmpl w:val="F69664E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1" w15:restartNumberingAfterBreak="0">
    <w:nsid w:val="23E82FEC"/>
    <w:multiLevelType w:val="multilevel"/>
    <w:tmpl w:val="6E44999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15:restartNumberingAfterBreak="0">
    <w:nsid w:val="27FB7229"/>
    <w:multiLevelType w:val="hybridMultilevel"/>
    <w:tmpl w:val="1C3C6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7F668D"/>
    <w:multiLevelType w:val="hybridMultilevel"/>
    <w:tmpl w:val="F96AF196"/>
    <w:lvl w:ilvl="0" w:tplc="A2A6477A">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F84160"/>
    <w:multiLevelType w:val="hybridMultilevel"/>
    <w:tmpl w:val="6ECC1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5E08EE"/>
    <w:multiLevelType w:val="hybridMultilevel"/>
    <w:tmpl w:val="21C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45700E"/>
    <w:multiLevelType w:val="multilevel"/>
    <w:tmpl w:val="43A225E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15:restartNumberingAfterBreak="0">
    <w:nsid w:val="33365A40"/>
    <w:multiLevelType w:val="multilevel"/>
    <w:tmpl w:val="D660BFCA"/>
    <w:lvl w:ilvl="0">
      <w:start w:val="1"/>
      <w:numFmt w:val="decimal"/>
      <w:lvlText w:val="%1."/>
      <w:lvlJc w:val="left"/>
      <w:pPr>
        <w:tabs>
          <w:tab w:val="num" w:pos="720"/>
        </w:tabs>
        <w:ind w:left="720" w:hanging="360"/>
      </w:pPr>
      <w:rPr>
        <w:b w:val="0"/>
        <w:color w:val="auto"/>
        <w:sz w:val="23"/>
        <w:szCs w:val="23"/>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15:restartNumberingAfterBreak="0">
    <w:nsid w:val="3BD04BD7"/>
    <w:multiLevelType w:val="hybridMultilevel"/>
    <w:tmpl w:val="4A78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D52F6A"/>
    <w:multiLevelType w:val="hybridMultilevel"/>
    <w:tmpl w:val="896C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9F09C1"/>
    <w:multiLevelType w:val="multilevel"/>
    <w:tmpl w:val="E5A45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15:restartNumberingAfterBreak="0">
    <w:nsid w:val="43431681"/>
    <w:multiLevelType w:val="hybridMultilevel"/>
    <w:tmpl w:val="7A465A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46492927"/>
    <w:multiLevelType w:val="singleLevel"/>
    <w:tmpl w:val="BE76496C"/>
    <w:lvl w:ilvl="0">
      <w:start w:val="1"/>
      <w:numFmt w:val="decimal"/>
      <w:lvlText w:val="%1."/>
      <w:lvlJc w:val="left"/>
      <w:pPr>
        <w:tabs>
          <w:tab w:val="num" w:pos="0"/>
        </w:tabs>
        <w:ind w:left="720" w:hanging="360"/>
      </w:pPr>
      <w:rPr>
        <w:rFonts w:ascii="Calibri" w:eastAsia="Helvetica" w:hAnsi="Calibri" w:cs="Helvetica"/>
      </w:rPr>
    </w:lvl>
  </w:abstractNum>
  <w:abstractNum w:abstractNumId="53" w15:restartNumberingAfterBreak="0">
    <w:nsid w:val="49046774"/>
    <w:multiLevelType w:val="hybridMultilevel"/>
    <w:tmpl w:val="4F18D876"/>
    <w:lvl w:ilvl="0" w:tplc="3BC2E72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8D3AD5"/>
    <w:multiLevelType w:val="hybridMultilevel"/>
    <w:tmpl w:val="11401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BD73DAB"/>
    <w:multiLevelType w:val="hybridMultilevel"/>
    <w:tmpl w:val="6B0E9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D2D06F7"/>
    <w:multiLevelType w:val="hybridMultilevel"/>
    <w:tmpl w:val="9A6E0C8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7" w15:restartNumberingAfterBreak="0">
    <w:nsid w:val="52AF50E7"/>
    <w:multiLevelType w:val="multilevel"/>
    <w:tmpl w:val="0CDA46C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7535761"/>
    <w:multiLevelType w:val="hybridMultilevel"/>
    <w:tmpl w:val="EAE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5E7431"/>
    <w:multiLevelType w:val="multilevel"/>
    <w:tmpl w:val="119E559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7691D6A"/>
    <w:multiLevelType w:val="hybridMultilevel"/>
    <w:tmpl w:val="504A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7D242F"/>
    <w:multiLevelType w:val="multilevel"/>
    <w:tmpl w:val="9544B996"/>
    <w:lvl w:ilvl="0">
      <w:start w:val="110"/>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2" w15:restartNumberingAfterBreak="0">
    <w:nsid w:val="59683C49"/>
    <w:multiLevelType w:val="hybridMultilevel"/>
    <w:tmpl w:val="D6E0EC98"/>
    <w:lvl w:ilvl="0" w:tplc="0409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5A054B1C"/>
    <w:multiLevelType w:val="hybridMultilevel"/>
    <w:tmpl w:val="7F1AAB6A"/>
    <w:lvl w:ilvl="0" w:tplc="0409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5AC922BC"/>
    <w:multiLevelType w:val="singleLevel"/>
    <w:tmpl w:val="00000012"/>
    <w:lvl w:ilvl="0">
      <w:start w:val="1"/>
      <w:numFmt w:val="decimal"/>
      <w:lvlText w:val="%1."/>
      <w:lvlJc w:val="left"/>
      <w:pPr>
        <w:tabs>
          <w:tab w:val="num" w:pos="0"/>
        </w:tabs>
        <w:ind w:left="720" w:hanging="360"/>
      </w:pPr>
    </w:lvl>
  </w:abstractNum>
  <w:abstractNum w:abstractNumId="65" w15:restartNumberingAfterBreak="0">
    <w:nsid w:val="5BD24866"/>
    <w:multiLevelType w:val="hybridMultilevel"/>
    <w:tmpl w:val="7D3A90D8"/>
    <w:lvl w:ilvl="0" w:tplc="A2A6477A">
      <w:start w:val="1"/>
      <w:numFmt w:val="bullet"/>
      <w:lvlText w:val="-"/>
      <w:lvlJc w:val="left"/>
      <w:pPr>
        <w:ind w:left="1996" w:hanging="360"/>
      </w:pPr>
      <w:rPr>
        <w:rFonts w:ascii="Times New Roman" w:eastAsia="Calibri" w:hAnsi="Times New Roman" w:cs="Times New Roman" w:hint="default"/>
      </w:rPr>
    </w:lvl>
    <w:lvl w:ilvl="1" w:tplc="04250003" w:tentative="1">
      <w:start w:val="1"/>
      <w:numFmt w:val="bullet"/>
      <w:lvlText w:val="o"/>
      <w:lvlJc w:val="left"/>
      <w:pPr>
        <w:ind w:left="2716" w:hanging="360"/>
      </w:pPr>
      <w:rPr>
        <w:rFonts w:ascii="Courier New" w:hAnsi="Courier New" w:cs="Courier New" w:hint="default"/>
      </w:rPr>
    </w:lvl>
    <w:lvl w:ilvl="2" w:tplc="04250005" w:tentative="1">
      <w:start w:val="1"/>
      <w:numFmt w:val="bullet"/>
      <w:lvlText w:val=""/>
      <w:lvlJc w:val="left"/>
      <w:pPr>
        <w:ind w:left="3436" w:hanging="360"/>
      </w:pPr>
      <w:rPr>
        <w:rFonts w:ascii="Wingdings" w:hAnsi="Wingdings" w:hint="default"/>
      </w:rPr>
    </w:lvl>
    <w:lvl w:ilvl="3" w:tplc="04250001">
      <w:start w:val="1"/>
      <w:numFmt w:val="bullet"/>
      <w:lvlText w:val=""/>
      <w:lvlJc w:val="left"/>
      <w:pPr>
        <w:ind w:left="4156" w:hanging="360"/>
      </w:pPr>
      <w:rPr>
        <w:rFonts w:ascii="Symbol" w:hAnsi="Symbol" w:hint="default"/>
      </w:rPr>
    </w:lvl>
    <w:lvl w:ilvl="4" w:tplc="04250003" w:tentative="1">
      <w:start w:val="1"/>
      <w:numFmt w:val="bullet"/>
      <w:lvlText w:val="o"/>
      <w:lvlJc w:val="left"/>
      <w:pPr>
        <w:ind w:left="4876" w:hanging="360"/>
      </w:pPr>
      <w:rPr>
        <w:rFonts w:ascii="Courier New" w:hAnsi="Courier New" w:cs="Courier New" w:hint="default"/>
      </w:rPr>
    </w:lvl>
    <w:lvl w:ilvl="5" w:tplc="04250005" w:tentative="1">
      <w:start w:val="1"/>
      <w:numFmt w:val="bullet"/>
      <w:lvlText w:val=""/>
      <w:lvlJc w:val="left"/>
      <w:pPr>
        <w:ind w:left="5596" w:hanging="360"/>
      </w:pPr>
      <w:rPr>
        <w:rFonts w:ascii="Wingdings" w:hAnsi="Wingdings" w:hint="default"/>
      </w:rPr>
    </w:lvl>
    <w:lvl w:ilvl="6" w:tplc="04250001" w:tentative="1">
      <w:start w:val="1"/>
      <w:numFmt w:val="bullet"/>
      <w:lvlText w:val=""/>
      <w:lvlJc w:val="left"/>
      <w:pPr>
        <w:ind w:left="6316" w:hanging="360"/>
      </w:pPr>
      <w:rPr>
        <w:rFonts w:ascii="Symbol" w:hAnsi="Symbol" w:hint="default"/>
      </w:rPr>
    </w:lvl>
    <w:lvl w:ilvl="7" w:tplc="04250003" w:tentative="1">
      <w:start w:val="1"/>
      <w:numFmt w:val="bullet"/>
      <w:lvlText w:val="o"/>
      <w:lvlJc w:val="left"/>
      <w:pPr>
        <w:ind w:left="7036" w:hanging="360"/>
      </w:pPr>
      <w:rPr>
        <w:rFonts w:ascii="Courier New" w:hAnsi="Courier New" w:cs="Courier New" w:hint="default"/>
      </w:rPr>
    </w:lvl>
    <w:lvl w:ilvl="8" w:tplc="04250005" w:tentative="1">
      <w:start w:val="1"/>
      <w:numFmt w:val="bullet"/>
      <w:lvlText w:val=""/>
      <w:lvlJc w:val="left"/>
      <w:pPr>
        <w:ind w:left="7756" w:hanging="360"/>
      </w:pPr>
      <w:rPr>
        <w:rFonts w:ascii="Wingdings" w:hAnsi="Wingdings" w:hint="default"/>
      </w:rPr>
    </w:lvl>
  </w:abstractNum>
  <w:abstractNum w:abstractNumId="66" w15:restartNumberingAfterBreak="0">
    <w:nsid w:val="5BE5254B"/>
    <w:multiLevelType w:val="hybridMultilevel"/>
    <w:tmpl w:val="AEE07B0E"/>
    <w:lvl w:ilvl="0" w:tplc="0409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15:restartNumberingAfterBreak="0">
    <w:nsid w:val="5D0F65BF"/>
    <w:multiLevelType w:val="hybridMultilevel"/>
    <w:tmpl w:val="1C7A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344E3A"/>
    <w:multiLevelType w:val="hybridMultilevel"/>
    <w:tmpl w:val="9426EAB6"/>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69" w15:restartNumberingAfterBreak="0">
    <w:nsid w:val="5DAA1651"/>
    <w:multiLevelType w:val="hybridMultilevel"/>
    <w:tmpl w:val="8AD809F8"/>
    <w:lvl w:ilvl="0" w:tplc="A2A6477A">
      <w:start w:val="1"/>
      <w:numFmt w:val="bullet"/>
      <w:lvlText w:val="-"/>
      <w:lvlJc w:val="left"/>
      <w:pPr>
        <w:ind w:left="1470" w:hanging="360"/>
      </w:pPr>
      <w:rPr>
        <w:rFonts w:ascii="Times New Roman" w:eastAsia="Calibr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0" w15:restartNumberingAfterBreak="0">
    <w:nsid w:val="6400257E"/>
    <w:multiLevelType w:val="hybridMultilevel"/>
    <w:tmpl w:val="17708F30"/>
    <w:lvl w:ilvl="0" w:tplc="A2A6477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781FF3"/>
    <w:multiLevelType w:val="hybridMultilevel"/>
    <w:tmpl w:val="DAD4978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2" w15:restartNumberingAfterBreak="0">
    <w:nsid w:val="649914E9"/>
    <w:multiLevelType w:val="multilevel"/>
    <w:tmpl w:val="B56457C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3" w15:restartNumberingAfterBreak="0">
    <w:nsid w:val="658201BC"/>
    <w:multiLevelType w:val="hybridMultilevel"/>
    <w:tmpl w:val="5078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5C61E2F"/>
    <w:multiLevelType w:val="hybridMultilevel"/>
    <w:tmpl w:val="585E65B8"/>
    <w:lvl w:ilvl="0" w:tplc="0409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5" w15:restartNumberingAfterBreak="0">
    <w:nsid w:val="6755021B"/>
    <w:multiLevelType w:val="hybridMultilevel"/>
    <w:tmpl w:val="C6CAD128"/>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E87F13"/>
    <w:multiLevelType w:val="multilevel"/>
    <w:tmpl w:val="9544B996"/>
    <w:lvl w:ilvl="0">
      <w:start w:val="110"/>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7" w15:restartNumberingAfterBreak="0">
    <w:nsid w:val="6B706AF2"/>
    <w:multiLevelType w:val="multilevel"/>
    <w:tmpl w:val="0CCE8E6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8" w15:restartNumberingAfterBreak="0">
    <w:nsid w:val="6B794E4D"/>
    <w:multiLevelType w:val="hybridMultilevel"/>
    <w:tmpl w:val="25908694"/>
    <w:lvl w:ilvl="0" w:tplc="0000000D">
      <w:start w:val="110"/>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E32D44"/>
    <w:multiLevelType w:val="hybridMultilevel"/>
    <w:tmpl w:val="6F0A6CFE"/>
    <w:lvl w:ilvl="0" w:tplc="A2A6477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EA3553"/>
    <w:multiLevelType w:val="hybridMultilevel"/>
    <w:tmpl w:val="C0D2A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A671F6"/>
    <w:multiLevelType w:val="hybridMultilevel"/>
    <w:tmpl w:val="602867F2"/>
    <w:lvl w:ilvl="0" w:tplc="3BC2E728">
      <w:start w:val="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1104937"/>
    <w:multiLevelType w:val="hybridMultilevel"/>
    <w:tmpl w:val="DE9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06B79"/>
    <w:multiLevelType w:val="hybridMultilevel"/>
    <w:tmpl w:val="A5A8B0DC"/>
    <w:lvl w:ilvl="0" w:tplc="A2A6477A">
      <w:start w:val="1"/>
      <w:numFmt w:val="bullet"/>
      <w:lvlText w:val="-"/>
      <w:lvlJc w:val="left"/>
      <w:pPr>
        <w:ind w:left="1778" w:hanging="360"/>
      </w:pPr>
      <w:rPr>
        <w:rFonts w:ascii="Times New Roman" w:eastAsia="Calibri"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4" w15:restartNumberingAfterBreak="0">
    <w:nsid w:val="7BBA6772"/>
    <w:multiLevelType w:val="multilevel"/>
    <w:tmpl w:val="D660BFCA"/>
    <w:lvl w:ilvl="0">
      <w:start w:val="1"/>
      <w:numFmt w:val="decimal"/>
      <w:lvlText w:val="%1."/>
      <w:lvlJc w:val="left"/>
      <w:pPr>
        <w:tabs>
          <w:tab w:val="num" w:pos="720"/>
        </w:tabs>
        <w:ind w:left="720" w:hanging="360"/>
      </w:pPr>
      <w:rPr>
        <w:b w:val="0"/>
        <w:color w:val="auto"/>
        <w:sz w:val="23"/>
        <w:szCs w:val="23"/>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5" w15:restartNumberingAfterBreak="0">
    <w:nsid w:val="7D9814A0"/>
    <w:multiLevelType w:val="multilevel"/>
    <w:tmpl w:val="119E559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E6D7AA2"/>
    <w:multiLevelType w:val="multilevel"/>
    <w:tmpl w:val="F342C13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9"/>
  </w:num>
  <w:num w:numId="8">
    <w:abstractNumId w:val="10"/>
  </w:num>
  <w:num w:numId="9">
    <w:abstractNumId w:val="13"/>
  </w:num>
  <w:num w:numId="10">
    <w:abstractNumId w:val="18"/>
  </w:num>
  <w:num w:numId="11">
    <w:abstractNumId w:val="19"/>
  </w:num>
  <w:num w:numId="12">
    <w:abstractNumId w:val="21"/>
  </w:num>
  <w:num w:numId="13">
    <w:abstractNumId w:val="45"/>
  </w:num>
  <w:num w:numId="14">
    <w:abstractNumId w:val="28"/>
  </w:num>
  <w:num w:numId="15">
    <w:abstractNumId w:val="64"/>
  </w:num>
  <w:num w:numId="16">
    <w:abstractNumId w:val="75"/>
  </w:num>
  <w:num w:numId="17">
    <w:abstractNumId w:val="48"/>
  </w:num>
  <w:num w:numId="18">
    <w:abstractNumId w:val="63"/>
  </w:num>
  <w:num w:numId="19">
    <w:abstractNumId w:val="58"/>
  </w:num>
  <w:num w:numId="20">
    <w:abstractNumId w:val="33"/>
  </w:num>
  <w:num w:numId="21">
    <w:abstractNumId w:val="83"/>
  </w:num>
  <w:num w:numId="22">
    <w:abstractNumId w:val="65"/>
  </w:num>
  <w:num w:numId="23">
    <w:abstractNumId w:val="55"/>
  </w:num>
  <w:num w:numId="24">
    <w:abstractNumId w:val="66"/>
  </w:num>
  <w:num w:numId="25">
    <w:abstractNumId w:val="82"/>
  </w:num>
  <w:num w:numId="26">
    <w:abstractNumId w:val="51"/>
  </w:num>
  <w:num w:numId="27">
    <w:abstractNumId w:val="8"/>
  </w:num>
  <w:num w:numId="28">
    <w:abstractNumId w:val="16"/>
  </w:num>
  <w:num w:numId="29">
    <w:abstractNumId w:val="22"/>
  </w:num>
  <w:num w:numId="30">
    <w:abstractNumId w:val="57"/>
  </w:num>
  <w:num w:numId="31">
    <w:abstractNumId w:val="46"/>
  </w:num>
  <w:num w:numId="32">
    <w:abstractNumId w:val="39"/>
  </w:num>
  <w:num w:numId="33">
    <w:abstractNumId w:val="38"/>
  </w:num>
  <w:num w:numId="34">
    <w:abstractNumId w:val="34"/>
  </w:num>
  <w:num w:numId="35">
    <w:abstractNumId w:val="74"/>
  </w:num>
  <w:num w:numId="36">
    <w:abstractNumId w:val="62"/>
  </w:num>
  <w:num w:numId="37">
    <w:abstractNumId w:val="43"/>
  </w:num>
  <w:num w:numId="38">
    <w:abstractNumId w:val="37"/>
  </w:num>
  <w:num w:numId="39">
    <w:abstractNumId w:val="40"/>
  </w:num>
  <w:num w:numId="40">
    <w:abstractNumId w:val="68"/>
  </w:num>
  <w:num w:numId="41">
    <w:abstractNumId w:val="70"/>
  </w:num>
  <w:num w:numId="42">
    <w:abstractNumId w:val="56"/>
  </w:num>
  <w:num w:numId="43">
    <w:abstractNumId w:val="71"/>
  </w:num>
  <w:num w:numId="44">
    <w:abstractNumId w:val="0"/>
  </w:num>
  <w:num w:numId="45">
    <w:abstractNumId w:val="35"/>
  </w:num>
  <w:num w:numId="46">
    <w:abstractNumId w:val="41"/>
  </w:num>
  <w:num w:numId="47">
    <w:abstractNumId w:val="50"/>
  </w:num>
  <w:num w:numId="48">
    <w:abstractNumId w:val="36"/>
  </w:num>
  <w:num w:numId="49">
    <w:abstractNumId w:val="31"/>
  </w:num>
  <w:num w:numId="50">
    <w:abstractNumId w:val="77"/>
  </w:num>
  <w:num w:numId="51">
    <w:abstractNumId w:val="30"/>
  </w:num>
  <w:num w:numId="52">
    <w:abstractNumId w:val="23"/>
  </w:num>
  <w:num w:numId="53">
    <w:abstractNumId w:val="61"/>
  </w:num>
  <w:num w:numId="54">
    <w:abstractNumId w:val="86"/>
  </w:num>
  <w:num w:numId="55">
    <w:abstractNumId w:val="49"/>
  </w:num>
  <w:num w:numId="56">
    <w:abstractNumId w:val="47"/>
  </w:num>
  <w:num w:numId="57">
    <w:abstractNumId w:val="84"/>
  </w:num>
  <w:num w:numId="58">
    <w:abstractNumId w:val="29"/>
  </w:num>
  <w:num w:numId="59">
    <w:abstractNumId w:val="72"/>
  </w:num>
  <w:num w:numId="60">
    <w:abstractNumId w:val="24"/>
  </w:num>
  <w:num w:numId="61">
    <w:abstractNumId w:val="69"/>
  </w:num>
  <w:num w:numId="62">
    <w:abstractNumId w:val="42"/>
  </w:num>
  <w:num w:numId="63">
    <w:abstractNumId w:val="79"/>
  </w:num>
  <w:num w:numId="64">
    <w:abstractNumId w:val="52"/>
  </w:num>
  <w:num w:numId="65">
    <w:abstractNumId w:val="67"/>
  </w:num>
  <w:num w:numId="66">
    <w:abstractNumId w:val="32"/>
  </w:num>
  <w:num w:numId="67">
    <w:abstractNumId w:val="60"/>
  </w:num>
  <w:num w:numId="68">
    <w:abstractNumId w:val="26"/>
  </w:num>
  <w:num w:numId="69">
    <w:abstractNumId w:val="44"/>
  </w:num>
  <w:num w:numId="70">
    <w:abstractNumId w:val="27"/>
  </w:num>
  <w:num w:numId="71">
    <w:abstractNumId w:val="85"/>
  </w:num>
  <w:num w:numId="72">
    <w:abstractNumId w:val="59"/>
  </w:num>
  <w:num w:numId="73">
    <w:abstractNumId w:val="78"/>
  </w:num>
  <w:num w:numId="74">
    <w:abstractNumId w:val="76"/>
  </w:num>
  <w:num w:numId="75">
    <w:abstractNumId w:val="25"/>
  </w:num>
  <w:num w:numId="76">
    <w:abstractNumId w:val="53"/>
  </w:num>
  <w:num w:numId="77">
    <w:abstractNumId w:val="81"/>
  </w:num>
  <w:num w:numId="78">
    <w:abstractNumId w:val="2"/>
  </w:num>
  <w:num w:numId="79">
    <w:abstractNumId w:val="11"/>
  </w:num>
  <w:num w:numId="80">
    <w:abstractNumId w:val="12"/>
  </w:num>
  <w:num w:numId="81">
    <w:abstractNumId w:val="14"/>
  </w:num>
  <w:num w:numId="82">
    <w:abstractNumId w:val="15"/>
  </w:num>
  <w:num w:numId="83">
    <w:abstractNumId w:val="17"/>
  </w:num>
  <w:num w:numId="84">
    <w:abstractNumId w:val="20"/>
  </w:num>
  <w:num w:numId="85">
    <w:abstractNumId w:val="73"/>
  </w:num>
  <w:num w:numId="86">
    <w:abstractNumId w:val="80"/>
  </w:num>
  <w:num w:numId="87">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4A"/>
    <w:rsid w:val="00024BCB"/>
    <w:rsid w:val="00056671"/>
    <w:rsid w:val="00107C88"/>
    <w:rsid w:val="00190737"/>
    <w:rsid w:val="00247C50"/>
    <w:rsid w:val="002836FA"/>
    <w:rsid w:val="00371503"/>
    <w:rsid w:val="00382848"/>
    <w:rsid w:val="003930BB"/>
    <w:rsid w:val="003B17A9"/>
    <w:rsid w:val="00546F4A"/>
    <w:rsid w:val="00811F6E"/>
    <w:rsid w:val="008516A0"/>
    <w:rsid w:val="00857333"/>
    <w:rsid w:val="008C55BA"/>
    <w:rsid w:val="00934A68"/>
    <w:rsid w:val="009553F5"/>
    <w:rsid w:val="00AD4A28"/>
    <w:rsid w:val="00B00EDC"/>
    <w:rsid w:val="00B04630"/>
    <w:rsid w:val="00B45E24"/>
    <w:rsid w:val="00C03DF7"/>
    <w:rsid w:val="00C16267"/>
    <w:rsid w:val="00C520A7"/>
    <w:rsid w:val="00C923DB"/>
    <w:rsid w:val="00CC5662"/>
    <w:rsid w:val="00D34461"/>
    <w:rsid w:val="00D73CC3"/>
    <w:rsid w:val="00DF428A"/>
    <w:rsid w:val="00E4534A"/>
    <w:rsid w:val="00EC7CC2"/>
    <w:rsid w:val="00ED186D"/>
    <w:rsid w:val="00EF7937"/>
    <w:rsid w:val="00F836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2326377-B4F3-43A1-8D13-11B51DD7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024BCB"/>
    <w:pPr>
      <w:keepNext/>
      <w:spacing w:before="240" w:after="60" w:line="240" w:lineRule="auto"/>
      <w:outlineLvl w:val="0"/>
    </w:pPr>
    <w:rPr>
      <w:rFonts w:ascii="Times New Roman" w:eastAsia="Times New Roman" w:hAnsi="Times New Roman" w:cs="Arial"/>
      <w:b/>
      <w:bCs/>
      <w:kern w:val="32"/>
      <w:sz w:val="28"/>
      <w:szCs w:val="32"/>
      <w:lang w:eastAsia="et-EE"/>
    </w:rPr>
  </w:style>
  <w:style w:type="paragraph" w:styleId="Pealkiri2">
    <w:name w:val="heading 2"/>
    <w:basedOn w:val="Normaallaad"/>
    <w:next w:val="Normaallaad"/>
    <w:link w:val="Pealkiri2Mrk"/>
    <w:qFormat/>
    <w:rsid w:val="00E4534A"/>
    <w:pPr>
      <w:keepNext/>
      <w:keepLines/>
      <w:spacing w:before="200" w:after="0"/>
      <w:outlineLvl w:val="1"/>
    </w:pPr>
    <w:rPr>
      <w:rFonts w:ascii="Cambria" w:eastAsia="SimSun" w:hAnsi="Cambria" w:cs="Times New Roman"/>
      <w:b/>
      <w:bCs/>
      <w:color w:val="4F81BD"/>
      <w:sz w:val="26"/>
      <w:szCs w:val="26"/>
    </w:rPr>
  </w:style>
  <w:style w:type="paragraph" w:styleId="Pealkiri3">
    <w:name w:val="heading 3"/>
    <w:basedOn w:val="Normaallaad"/>
    <w:next w:val="Normaallaad"/>
    <w:link w:val="Pealkiri3Mrk"/>
    <w:qFormat/>
    <w:rsid w:val="00024BCB"/>
    <w:pPr>
      <w:keepNext/>
      <w:spacing w:before="240" w:after="60"/>
      <w:outlineLvl w:val="2"/>
    </w:pPr>
    <w:rPr>
      <w:rFonts w:ascii="Times New Roman" w:eastAsia="SimSun" w:hAnsi="Times New Roman" w:cs="Times New Roman"/>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24BCB"/>
    <w:rPr>
      <w:rFonts w:ascii="Times New Roman" w:eastAsia="Times New Roman" w:hAnsi="Times New Roman" w:cs="Arial"/>
      <w:b/>
      <w:bCs/>
      <w:kern w:val="32"/>
      <w:sz w:val="28"/>
      <w:szCs w:val="32"/>
      <w:lang w:eastAsia="et-EE"/>
    </w:rPr>
  </w:style>
  <w:style w:type="character" w:customStyle="1" w:styleId="Pealkiri2Mrk">
    <w:name w:val="Pealkiri 2 Märk"/>
    <w:basedOn w:val="Liguvaikefont"/>
    <w:link w:val="Pealkiri2"/>
    <w:rsid w:val="00E4534A"/>
    <w:rPr>
      <w:rFonts w:ascii="Cambria" w:eastAsia="SimSun" w:hAnsi="Cambria" w:cs="Times New Roman"/>
      <w:b/>
      <w:bCs/>
      <w:color w:val="4F81BD"/>
      <w:sz w:val="26"/>
      <w:szCs w:val="26"/>
    </w:rPr>
  </w:style>
  <w:style w:type="character" w:customStyle="1" w:styleId="Pealkiri3Mrk">
    <w:name w:val="Pealkiri 3 Märk"/>
    <w:basedOn w:val="Liguvaikefont"/>
    <w:link w:val="Pealkiri3"/>
    <w:rsid w:val="00024BCB"/>
    <w:rPr>
      <w:rFonts w:ascii="Times New Roman" w:eastAsia="SimSun" w:hAnsi="Times New Roman" w:cs="Times New Roman"/>
      <w:b/>
      <w:bCs/>
      <w:sz w:val="26"/>
      <w:szCs w:val="26"/>
    </w:rPr>
  </w:style>
  <w:style w:type="numbering" w:customStyle="1" w:styleId="Loendita1">
    <w:name w:val="Loendita1"/>
    <w:next w:val="Loendita"/>
    <w:semiHidden/>
    <w:rsid w:val="00E4534A"/>
  </w:style>
  <w:style w:type="paragraph" w:styleId="SK1">
    <w:name w:val="toc 1"/>
    <w:basedOn w:val="Normaallaad"/>
    <w:next w:val="Normaallaad"/>
    <w:autoRedefine/>
    <w:uiPriority w:val="39"/>
    <w:unhideWhenUsed/>
    <w:rsid w:val="00C03DF7"/>
    <w:pPr>
      <w:spacing w:after="100"/>
    </w:pPr>
    <w:rPr>
      <w:rFonts w:ascii="Times New Roman" w:eastAsia="Calibri" w:hAnsi="Times New Roman" w:cs="Times New Roman"/>
      <w:sz w:val="24"/>
    </w:rPr>
  </w:style>
  <w:style w:type="paragraph" w:styleId="SK2">
    <w:name w:val="toc 2"/>
    <w:basedOn w:val="Normaallaad"/>
    <w:next w:val="Normaallaad"/>
    <w:autoRedefine/>
    <w:uiPriority w:val="39"/>
    <w:unhideWhenUsed/>
    <w:rsid w:val="00E4534A"/>
    <w:pPr>
      <w:spacing w:after="100"/>
      <w:ind w:left="220"/>
    </w:pPr>
    <w:rPr>
      <w:rFonts w:ascii="Calibri" w:eastAsia="Calibri" w:hAnsi="Calibri" w:cs="Times New Roman"/>
    </w:rPr>
  </w:style>
  <w:style w:type="character" w:styleId="Hperlink">
    <w:name w:val="Hyperlink"/>
    <w:uiPriority w:val="99"/>
    <w:unhideWhenUsed/>
    <w:rsid w:val="00E4534A"/>
    <w:rPr>
      <w:color w:val="0000FF"/>
      <w:u w:val="single"/>
    </w:rPr>
  </w:style>
  <w:style w:type="paragraph" w:styleId="SK3">
    <w:name w:val="toc 3"/>
    <w:basedOn w:val="Normaallaad"/>
    <w:next w:val="Normaallaad"/>
    <w:autoRedefine/>
    <w:uiPriority w:val="39"/>
    <w:unhideWhenUsed/>
    <w:rsid w:val="00E4534A"/>
    <w:pPr>
      <w:ind w:left="440"/>
    </w:pPr>
    <w:rPr>
      <w:rFonts w:ascii="Calibri" w:eastAsia="Calibri" w:hAnsi="Calibri" w:cs="Times New Roman"/>
    </w:rPr>
  </w:style>
  <w:style w:type="paragraph" w:customStyle="1" w:styleId="Loendilik1">
    <w:name w:val="Loendi lõik1"/>
    <w:basedOn w:val="Normaallaad"/>
    <w:qFormat/>
    <w:rsid w:val="00E4534A"/>
    <w:pPr>
      <w:ind w:left="720"/>
      <w:contextualSpacing/>
    </w:pPr>
    <w:rPr>
      <w:rFonts w:ascii="Calibri" w:eastAsia="Calibri" w:hAnsi="Calibri" w:cs="Times New Roman"/>
    </w:rPr>
  </w:style>
  <w:style w:type="paragraph" w:customStyle="1" w:styleId="Default">
    <w:name w:val="Default"/>
    <w:rsid w:val="00E45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Jutumullitekst">
    <w:name w:val="Balloon Text"/>
    <w:basedOn w:val="Normaallaad"/>
    <w:link w:val="JutumullitekstMrk"/>
    <w:semiHidden/>
    <w:rsid w:val="00E4534A"/>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semiHidden/>
    <w:rsid w:val="00E4534A"/>
    <w:rPr>
      <w:rFonts w:ascii="Tahoma" w:eastAsia="Times New Roman" w:hAnsi="Tahoma" w:cs="Tahoma"/>
      <w:sz w:val="16"/>
      <w:szCs w:val="16"/>
      <w:lang w:eastAsia="et-EE"/>
    </w:rPr>
  </w:style>
  <w:style w:type="paragraph" w:customStyle="1" w:styleId="Loendilik10">
    <w:name w:val="Loendi lõik1"/>
    <w:basedOn w:val="Normaallaad"/>
    <w:rsid w:val="00E4534A"/>
    <w:pPr>
      <w:suppressAutoHyphens/>
      <w:ind w:left="720"/>
    </w:pPr>
    <w:rPr>
      <w:rFonts w:ascii="Calibri" w:eastAsia="Times New Roman" w:hAnsi="Calibri" w:cs="Calibri"/>
      <w:lang w:val="en-US" w:eastAsia="ar-SA"/>
    </w:rPr>
  </w:style>
  <w:style w:type="paragraph" w:customStyle="1" w:styleId="Sisukorrapealkiri1">
    <w:name w:val="Sisukorra pealkiri1"/>
    <w:basedOn w:val="Pealkiri1"/>
    <w:next w:val="Normaallaad"/>
    <w:uiPriority w:val="39"/>
    <w:qFormat/>
    <w:rsid w:val="00E4534A"/>
    <w:pPr>
      <w:keepLines/>
      <w:spacing w:before="480" w:after="0" w:line="276" w:lineRule="auto"/>
      <w:outlineLvl w:val="9"/>
    </w:pPr>
    <w:rPr>
      <w:rFonts w:ascii="Cambria" w:eastAsia="SimSun" w:hAnsi="Cambria" w:cs="Times New Roman"/>
      <w:color w:val="365F91"/>
      <w:kern w:val="0"/>
      <w:szCs w:val="28"/>
      <w:lang w:val="en-US" w:eastAsia="en-US"/>
    </w:rPr>
  </w:style>
  <w:style w:type="paragraph" w:customStyle="1" w:styleId="WW-Default">
    <w:name w:val="WW-Default"/>
    <w:rsid w:val="00E4534A"/>
    <w:pPr>
      <w:suppressAutoHyphens/>
      <w:autoSpaceDE w:val="0"/>
      <w:spacing w:after="0" w:line="240" w:lineRule="auto"/>
    </w:pPr>
    <w:rPr>
      <w:rFonts w:ascii="Times New Roman" w:eastAsia="Arial" w:hAnsi="Times New Roman" w:cs="Calibri"/>
      <w:color w:val="000000"/>
      <w:sz w:val="24"/>
      <w:szCs w:val="24"/>
      <w:lang w:eastAsia="ar-SA"/>
    </w:rPr>
  </w:style>
  <w:style w:type="paragraph" w:styleId="Kehatekst">
    <w:name w:val="Body Text"/>
    <w:basedOn w:val="Normaallaad"/>
    <w:link w:val="KehatekstMrk"/>
    <w:semiHidden/>
    <w:rsid w:val="00E4534A"/>
    <w:pPr>
      <w:suppressAutoHyphens/>
      <w:spacing w:after="0" w:line="240" w:lineRule="auto"/>
      <w:jc w:val="both"/>
    </w:pPr>
    <w:rPr>
      <w:rFonts w:ascii="Times New Roman" w:eastAsia="Times New Roman" w:hAnsi="Times New Roman" w:cs="Calibri"/>
      <w:sz w:val="24"/>
      <w:szCs w:val="24"/>
      <w:lang w:eastAsia="ar-SA"/>
    </w:rPr>
  </w:style>
  <w:style w:type="character" w:customStyle="1" w:styleId="KehatekstMrk">
    <w:name w:val="Kehatekst Märk"/>
    <w:basedOn w:val="Liguvaikefont"/>
    <w:link w:val="Kehatekst"/>
    <w:semiHidden/>
    <w:rsid w:val="00E4534A"/>
    <w:rPr>
      <w:rFonts w:ascii="Times New Roman" w:eastAsia="Times New Roman" w:hAnsi="Times New Roman" w:cs="Calibri"/>
      <w:sz w:val="24"/>
      <w:szCs w:val="24"/>
      <w:lang w:eastAsia="ar-SA"/>
    </w:rPr>
  </w:style>
  <w:style w:type="paragraph" w:styleId="Taandegakehatekst2">
    <w:name w:val="Body Text Indent 2"/>
    <w:basedOn w:val="Normaallaad"/>
    <w:link w:val="Taandegakehatekst2Mrk"/>
    <w:rsid w:val="00E4534A"/>
    <w:pPr>
      <w:spacing w:after="120" w:line="480" w:lineRule="auto"/>
      <w:ind w:left="283"/>
    </w:pPr>
    <w:rPr>
      <w:rFonts w:ascii="Times New Roman" w:eastAsia="Times New Roman" w:hAnsi="Times New Roman" w:cs="Times New Roman"/>
      <w:sz w:val="24"/>
      <w:szCs w:val="24"/>
      <w:lang w:eastAsia="et-EE"/>
    </w:rPr>
  </w:style>
  <w:style w:type="character" w:customStyle="1" w:styleId="Taandegakehatekst2Mrk">
    <w:name w:val="Taandega kehatekst 2 Märk"/>
    <w:basedOn w:val="Liguvaikefont"/>
    <w:link w:val="Taandegakehatekst2"/>
    <w:rsid w:val="00E4534A"/>
    <w:rPr>
      <w:rFonts w:ascii="Times New Roman" w:eastAsia="Times New Roman" w:hAnsi="Times New Roman" w:cs="Times New Roman"/>
      <w:sz w:val="24"/>
      <w:szCs w:val="24"/>
      <w:lang w:eastAsia="et-EE"/>
    </w:rPr>
  </w:style>
  <w:style w:type="paragraph" w:styleId="Pis">
    <w:name w:val="header"/>
    <w:basedOn w:val="Normaallaad"/>
    <w:link w:val="PisMrk"/>
    <w:unhideWhenUsed/>
    <w:rsid w:val="00E4534A"/>
    <w:pPr>
      <w:tabs>
        <w:tab w:val="center" w:pos="4680"/>
        <w:tab w:val="right" w:pos="9360"/>
      </w:tabs>
    </w:pPr>
    <w:rPr>
      <w:rFonts w:ascii="Calibri" w:eastAsia="Calibri" w:hAnsi="Calibri" w:cs="Times New Roman"/>
    </w:rPr>
  </w:style>
  <w:style w:type="character" w:customStyle="1" w:styleId="PisMrk">
    <w:name w:val="Päis Märk"/>
    <w:basedOn w:val="Liguvaikefont"/>
    <w:link w:val="Pis"/>
    <w:rsid w:val="00E4534A"/>
    <w:rPr>
      <w:rFonts w:ascii="Calibri" w:eastAsia="Calibri" w:hAnsi="Calibri" w:cs="Times New Roman"/>
    </w:rPr>
  </w:style>
  <w:style w:type="paragraph" w:styleId="Jalus">
    <w:name w:val="footer"/>
    <w:basedOn w:val="Normaallaad"/>
    <w:link w:val="JalusMrk"/>
    <w:uiPriority w:val="99"/>
    <w:rsid w:val="00E4534A"/>
    <w:pPr>
      <w:tabs>
        <w:tab w:val="center" w:pos="4536"/>
        <w:tab w:val="right" w:pos="9072"/>
      </w:tabs>
      <w:spacing w:after="0" w:line="240" w:lineRule="auto"/>
    </w:pPr>
    <w:rPr>
      <w:rFonts w:ascii="Times New Roman" w:eastAsia="Times New Roman" w:hAnsi="Times New Roman" w:cs="Times New Roman"/>
      <w:sz w:val="24"/>
      <w:szCs w:val="24"/>
      <w:lang w:eastAsia="et-EE"/>
    </w:rPr>
  </w:style>
  <w:style w:type="character" w:customStyle="1" w:styleId="JalusMrk">
    <w:name w:val="Jalus Märk"/>
    <w:basedOn w:val="Liguvaikefont"/>
    <w:link w:val="Jalus"/>
    <w:uiPriority w:val="99"/>
    <w:rsid w:val="00E4534A"/>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EF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608C-24F1-4242-8672-48C0D36D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43</Pages>
  <Words>9003</Words>
  <Characters>52224</Characters>
  <Application>Microsoft Office Word</Application>
  <DocSecurity>0</DocSecurity>
  <Lines>435</Lines>
  <Paragraphs>122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Maria</cp:lastModifiedBy>
  <cp:revision>20</cp:revision>
  <dcterms:created xsi:type="dcterms:W3CDTF">2012-02-01T12:38:00Z</dcterms:created>
  <dcterms:modified xsi:type="dcterms:W3CDTF">2016-05-04T08:31:00Z</dcterms:modified>
</cp:coreProperties>
</file>